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DE74B" w14:textId="77777777" w:rsidR="00FB4C47" w:rsidRPr="00DA6FF2" w:rsidRDefault="00FB4C47" w:rsidP="00AA29A1">
      <w:pPr>
        <w:autoSpaceDE w:val="0"/>
        <w:spacing w:line="360" w:lineRule="auto"/>
        <w:jc w:val="center"/>
        <w:rPr>
          <w:rFonts w:asciiTheme="minorHAnsi" w:hAnsiTheme="minorHAnsi" w:cs="Arial"/>
          <w:b/>
          <w:bCs/>
          <w:sz w:val="22"/>
          <w:szCs w:val="22"/>
        </w:rPr>
      </w:pPr>
      <w:r w:rsidRPr="00DA6FF2">
        <w:rPr>
          <w:rFonts w:asciiTheme="minorHAnsi" w:hAnsiTheme="minorHAnsi"/>
          <w:noProof/>
          <w:sz w:val="22"/>
          <w:szCs w:val="22"/>
        </w:rPr>
        <w:drawing>
          <wp:anchor distT="0" distB="0" distL="114935" distR="114935" simplePos="0" relativeHeight="251659264" behindDoc="1" locked="0" layoutInCell="1" allowOverlap="1" wp14:anchorId="0DA296A5" wp14:editId="5CA3FFF6">
            <wp:simplePos x="0" y="0"/>
            <wp:positionH relativeFrom="column">
              <wp:posOffset>1606550</wp:posOffset>
            </wp:positionH>
            <wp:positionV relativeFrom="paragraph">
              <wp:posOffset>0</wp:posOffset>
            </wp:positionV>
            <wp:extent cx="2175510" cy="800100"/>
            <wp:effectExtent l="0" t="0" r="8890" b="12700"/>
            <wp:wrapTight wrapText="bothSides">
              <wp:wrapPolygon edited="0">
                <wp:start x="0" y="0"/>
                <wp:lineTo x="0" y="21257"/>
                <wp:lineTo x="21436" y="21257"/>
                <wp:lineTo x="2143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5510" cy="800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E0BE4A3" w14:textId="3D0D09CC" w:rsidR="00FB4C47" w:rsidRPr="00DA6FF2" w:rsidRDefault="00FB4C47" w:rsidP="00C91A53">
      <w:pPr>
        <w:autoSpaceDE w:val="0"/>
        <w:spacing w:line="360" w:lineRule="auto"/>
        <w:rPr>
          <w:rFonts w:asciiTheme="minorHAnsi" w:hAnsiTheme="minorHAnsi" w:cs="Arial"/>
          <w:bCs/>
          <w:sz w:val="22"/>
          <w:szCs w:val="22"/>
        </w:rPr>
      </w:pPr>
      <w:r w:rsidRPr="00DA6FF2">
        <w:rPr>
          <w:rFonts w:asciiTheme="minorHAnsi" w:hAnsiTheme="minorHAnsi" w:cs="Arial"/>
          <w:b/>
          <w:bCs/>
          <w:sz w:val="22"/>
          <w:szCs w:val="22"/>
        </w:rPr>
        <w:tab/>
      </w:r>
    </w:p>
    <w:p w14:paraId="094F1CEE" w14:textId="77777777" w:rsidR="00FB4C47" w:rsidRPr="00DA6FF2" w:rsidRDefault="00FB4C47" w:rsidP="00AA29A1">
      <w:pPr>
        <w:pStyle w:val="Sinespaciado"/>
        <w:spacing w:line="360" w:lineRule="auto"/>
        <w:jc w:val="both"/>
        <w:rPr>
          <w:rFonts w:asciiTheme="minorHAnsi" w:hAnsiTheme="minorHAnsi"/>
          <w:sz w:val="22"/>
          <w:szCs w:val="22"/>
        </w:rPr>
      </w:pPr>
    </w:p>
    <w:p w14:paraId="4AC471DC" w14:textId="77777777" w:rsidR="003D2EBA" w:rsidRDefault="003D2EBA" w:rsidP="00AA29A1">
      <w:pPr>
        <w:pStyle w:val="Sinespaciado"/>
        <w:spacing w:line="360" w:lineRule="auto"/>
        <w:jc w:val="both"/>
        <w:rPr>
          <w:rFonts w:asciiTheme="minorHAnsi" w:hAnsiTheme="minorHAnsi"/>
          <w:sz w:val="22"/>
          <w:szCs w:val="22"/>
        </w:rPr>
      </w:pPr>
    </w:p>
    <w:p w14:paraId="3B159686" w14:textId="07D4595D" w:rsidR="00FB4C47" w:rsidRPr="00DA6FF2" w:rsidRDefault="00FB4C47" w:rsidP="00AA29A1">
      <w:pPr>
        <w:pStyle w:val="Sinespaciado"/>
        <w:spacing w:line="360" w:lineRule="auto"/>
        <w:jc w:val="both"/>
        <w:rPr>
          <w:rFonts w:asciiTheme="minorHAnsi" w:hAnsiTheme="minorHAnsi"/>
          <w:sz w:val="22"/>
          <w:szCs w:val="22"/>
        </w:rPr>
      </w:pPr>
      <w:r w:rsidRPr="00DA6FF2">
        <w:rPr>
          <w:rFonts w:asciiTheme="minorHAnsi" w:hAnsiTheme="minorHAnsi"/>
          <w:sz w:val="22"/>
          <w:szCs w:val="22"/>
        </w:rPr>
        <w:t xml:space="preserve">En Santiago, fecha </w:t>
      </w:r>
      <w:r w:rsidRPr="00DA6FF2">
        <w:rPr>
          <w:rFonts w:asciiTheme="minorHAnsi" w:hAnsiTheme="minorHAnsi"/>
          <w:b/>
          <w:bCs/>
          <w:sz w:val="22"/>
          <w:szCs w:val="22"/>
        </w:rPr>
        <w:t>____________</w:t>
      </w:r>
      <w:r w:rsidRPr="00DA6FF2">
        <w:rPr>
          <w:rFonts w:asciiTheme="minorHAnsi" w:hAnsiTheme="minorHAnsi"/>
          <w:sz w:val="22"/>
          <w:szCs w:val="22"/>
        </w:rPr>
        <w:t>, entre “</w:t>
      </w:r>
      <w:r w:rsidR="00787874" w:rsidRPr="00DA6FF2">
        <w:rPr>
          <w:rFonts w:asciiTheme="minorHAnsi" w:hAnsiTheme="minorHAnsi"/>
          <w:b/>
          <w:sz w:val="22"/>
          <w:szCs w:val="22"/>
        </w:rPr>
        <w:t xml:space="preserve">ARJ Participaciones </w:t>
      </w:r>
      <w:proofErr w:type="spellStart"/>
      <w:r w:rsidR="00787874" w:rsidRPr="00DA6FF2">
        <w:rPr>
          <w:rFonts w:asciiTheme="minorHAnsi" w:hAnsiTheme="minorHAnsi"/>
          <w:b/>
          <w:sz w:val="22"/>
          <w:szCs w:val="22"/>
        </w:rPr>
        <w:t>SpA</w:t>
      </w:r>
      <w:proofErr w:type="spellEnd"/>
      <w:r w:rsidR="00787874" w:rsidRPr="00DA6FF2">
        <w:rPr>
          <w:rFonts w:asciiTheme="minorHAnsi" w:hAnsiTheme="minorHAnsi"/>
          <w:b/>
          <w:sz w:val="22"/>
          <w:szCs w:val="22"/>
        </w:rPr>
        <w:t>”</w:t>
      </w:r>
      <w:r w:rsidRPr="00DA6FF2">
        <w:rPr>
          <w:rFonts w:asciiTheme="minorHAnsi" w:hAnsiTheme="minorHAnsi"/>
          <w:sz w:val="22"/>
          <w:szCs w:val="22"/>
        </w:rPr>
        <w:t xml:space="preserve">, Rut 76.083.987−6, representada por don Andrés Riveros Jaeger, ambos domiciliados en </w:t>
      </w:r>
      <w:r w:rsidR="00DA40AE">
        <w:rPr>
          <w:rFonts w:asciiTheme="minorHAnsi" w:hAnsiTheme="minorHAnsi"/>
          <w:sz w:val="22"/>
          <w:szCs w:val="22"/>
        </w:rPr>
        <w:t>San Pío X N° 2460</w:t>
      </w:r>
      <w:r w:rsidRPr="00DA6FF2">
        <w:rPr>
          <w:rFonts w:asciiTheme="minorHAnsi" w:hAnsiTheme="minorHAnsi"/>
          <w:sz w:val="22"/>
          <w:szCs w:val="22"/>
        </w:rPr>
        <w:t xml:space="preserve"> oficina </w:t>
      </w:r>
      <w:r w:rsidR="00DA40AE">
        <w:rPr>
          <w:rFonts w:asciiTheme="minorHAnsi" w:hAnsiTheme="minorHAnsi"/>
          <w:sz w:val="22"/>
          <w:szCs w:val="22"/>
        </w:rPr>
        <w:t>1501</w:t>
      </w:r>
      <w:r w:rsidRPr="00DA6FF2">
        <w:rPr>
          <w:rFonts w:asciiTheme="minorHAnsi" w:hAnsiTheme="minorHAnsi"/>
          <w:sz w:val="22"/>
          <w:szCs w:val="22"/>
        </w:rPr>
        <w:t xml:space="preserve">, </w:t>
      </w:r>
      <w:r w:rsidR="007559D7" w:rsidRPr="00DA6FF2">
        <w:rPr>
          <w:rFonts w:asciiTheme="minorHAnsi" w:hAnsiTheme="minorHAnsi"/>
          <w:sz w:val="22"/>
          <w:szCs w:val="22"/>
        </w:rPr>
        <w:t xml:space="preserve">Comuna de </w:t>
      </w:r>
      <w:r w:rsidRPr="00DA6FF2">
        <w:rPr>
          <w:rFonts w:asciiTheme="minorHAnsi" w:hAnsiTheme="minorHAnsi"/>
          <w:sz w:val="22"/>
          <w:szCs w:val="22"/>
        </w:rPr>
        <w:t xml:space="preserve">Providencia, Santiago, en adelante indistintamente VIX o “La Arrendadora” y </w:t>
      </w:r>
      <w:r w:rsidRPr="00DA6FF2">
        <w:rPr>
          <w:rFonts w:asciiTheme="minorHAnsi" w:hAnsiTheme="minorHAnsi"/>
          <w:b/>
          <w:bCs/>
          <w:sz w:val="22"/>
          <w:szCs w:val="22"/>
        </w:rPr>
        <w:t>__________________________________</w:t>
      </w:r>
      <w:r w:rsidR="00D11209">
        <w:rPr>
          <w:rFonts w:asciiTheme="minorHAnsi" w:hAnsiTheme="minorHAnsi"/>
          <w:b/>
          <w:bCs/>
          <w:sz w:val="22"/>
          <w:szCs w:val="22"/>
        </w:rPr>
        <w:t>________</w:t>
      </w:r>
      <w:r w:rsidRPr="00DA6FF2">
        <w:rPr>
          <w:rFonts w:asciiTheme="minorHAnsi" w:hAnsiTheme="minorHAnsi"/>
          <w:sz w:val="22"/>
          <w:szCs w:val="22"/>
        </w:rPr>
        <w:t xml:space="preserve">, </w:t>
      </w:r>
      <w:r w:rsidR="00A03F94">
        <w:rPr>
          <w:rFonts w:asciiTheme="minorHAnsi" w:hAnsiTheme="minorHAnsi"/>
          <w:sz w:val="22"/>
          <w:szCs w:val="22"/>
        </w:rPr>
        <w:t xml:space="preserve">RUT Empresa: ____________ </w:t>
      </w:r>
      <w:r w:rsidRPr="00DA6FF2">
        <w:rPr>
          <w:rFonts w:asciiTheme="minorHAnsi" w:hAnsiTheme="minorHAnsi"/>
          <w:sz w:val="22"/>
          <w:szCs w:val="22"/>
        </w:rPr>
        <w:t xml:space="preserve">representado por don </w:t>
      </w:r>
      <w:r w:rsidRPr="00DA6FF2">
        <w:rPr>
          <w:rFonts w:asciiTheme="minorHAnsi" w:hAnsiTheme="minorHAnsi"/>
          <w:b/>
          <w:bCs/>
          <w:sz w:val="22"/>
          <w:szCs w:val="22"/>
        </w:rPr>
        <w:t>__________________________</w:t>
      </w:r>
      <w:r w:rsidR="00D11209">
        <w:rPr>
          <w:rFonts w:asciiTheme="minorHAnsi" w:hAnsiTheme="minorHAnsi"/>
          <w:b/>
          <w:bCs/>
          <w:sz w:val="22"/>
          <w:szCs w:val="22"/>
        </w:rPr>
        <w:t>____________________</w:t>
      </w:r>
      <w:r w:rsidRPr="00DA6FF2">
        <w:rPr>
          <w:rFonts w:asciiTheme="minorHAnsi" w:hAnsiTheme="minorHAnsi"/>
          <w:b/>
          <w:bCs/>
          <w:sz w:val="22"/>
          <w:szCs w:val="22"/>
        </w:rPr>
        <w:t>_,</w:t>
      </w:r>
      <w:r w:rsidRPr="00DA6FF2">
        <w:rPr>
          <w:rFonts w:asciiTheme="minorHAnsi" w:hAnsiTheme="minorHAnsi"/>
          <w:sz w:val="22"/>
          <w:szCs w:val="22"/>
        </w:rPr>
        <w:t xml:space="preserve"> ambos domiciliados en </w:t>
      </w:r>
      <w:r w:rsidRPr="00DA6FF2">
        <w:rPr>
          <w:rFonts w:asciiTheme="minorHAnsi" w:hAnsiTheme="minorHAnsi"/>
          <w:b/>
          <w:bCs/>
          <w:sz w:val="22"/>
          <w:szCs w:val="22"/>
        </w:rPr>
        <w:t>_________________________________</w:t>
      </w:r>
      <w:r w:rsidR="00D11209">
        <w:rPr>
          <w:rFonts w:asciiTheme="minorHAnsi" w:hAnsiTheme="minorHAnsi"/>
          <w:b/>
          <w:bCs/>
          <w:sz w:val="22"/>
          <w:szCs w:val="22"/>
        </w:rPr>
        <w:t>__________</w:t>
      </w:r>
      <w:r w:rsidRPr="00DA6FF2">
        <w:rPr>
          <w:rFonts w:asciiTheme="minorHAnsi" w:hAnsiTheme="minorHAnsi"/>
          <w:sz w:val="22"/>
          <w:szCs w:val="22"/>
        </w:rPr>
        <w:t xml:space="preserve"> </w:t>
      </w:r>
      <w:proofErr w:type="spellStart"/>
      <w:r w:rsidRPr="00DA6FF2">
        <w:rPr>
          <w:rFonts w:asciiTheme="minorHAnsi" w:hAnsiTheme="minorHAnsi"/>
          <w:sz w:val="22"/>
          <w:szCs w:val="22"/>
        </w:rPr>
        <w:t>en</w:t>
      </w:r>
      <w:proofErr w:type="spellEnd"/>
      <w:r w:rsidRPr="00DA6FF2">
        <w:rPr>
          <w:rFonts w:asciiTheme="minorHAnsi" w:hAnsiTheme="minorHAnsi"/>
          <w:sz w:val="22"/>
          <w:szCs w:val="22"/>
        </w:rPr>
        <w:t xml:space="preserve"> adelante el “</w:t>
      </w:r>
      <w:r w:rsidRPr="00DA6FF2">
        <w:rPr>
          <w:rFonts w:asciiTheme="minorHAnsi" w:hAnsiTheme="minorHAnsi"/>
          <w:b/>
          <w:sz w:val="22"/>
          <w:szCs w:val="22"/>
        </w:rPr>
        <w:t>Arrendatario</w:t>
      </w:r>
      <w:r w:rsidRPr="00DA6FF2">
        <w:rPr>
          <w:rFonts w:asciiTheme="minorHAnsi" w:hAnsiTheme="minorHAnsi"/>
          <w:sz w:val="22"/>
          <w:szCs w:val="22"/>
        </w:rPr>
        <w:t>”, se ha convenido en el siguiente contrato de arriendo:</w:t>
      </w:r>
    </w:p>
    <w:p w14:paraId="463C7822" w14:textId="77777777" w:rsidR="00F76E04" w:rsidRPr="00DA6FF2" w:rsidRDefault="00FB4C47" w:rsidP="00AA29A1">
      <w:pPr>
        <w:pStyle w:val="Textoindependiente21"/>
        <w:spacing w:before="280" w:after="280" w:line="360" w:lineRule="auto"/>
        <w:jc w:val="both"/>
        <w:rPr>
          <w:rFonts w:asciiTheme="minorHAnsi" w:hAnsiTheme="minorHAnsi" w:cstheme="minorHAnsi"/>
          <w:b/>
          <w:lang w:val="es-ES"/>
        </w:rPr>
      </w:pPr>
      <w:r w:rsidRPr="00DA6FF2">
        <w:rPr>
          <w:rFonts w:asciiTheme="minorHAnsi" w:hAnsiTheme="minorHAnsi" w:cstheme="minorHAnsi"/>
          <w:b/>
          <w:lang w:val="es-ES"/>
        </w:rPr>
        <w:t xml:space="preserve">PRIMERO: Antecedentes. </w:t>
      </w:r>
    </w:p>
    <w:p w14:paraId="18D987F2" w14:textId="6CECD161" w:rsidR="00FB4C47" w:rsidRPr="00DA6FF2" w:rsidRDefault="00FB4C47" w:rsidP="00AA29A1">
      <w:pPr>
        <w:pStyle w:val="Textoindependiente21"/>
        <w:spacing w:before="280" w:after="280" w:line="360" w:lineRule="auto"/>
        <w:jc w:val="both"/>
        <w:rPr>
          <w:rFonts w:asciiTheme="minorHAnsi" w:hAnsiTheme="minorHAnsi" w:cstheme="minorHAnsi"/>
          <w:lang w:val="es-ES"/>
        </w:rPr>
      </w:pPr>
      <w:r w:rsidRPr="00DA6FF2">
        <w:rPr>
          <w:rFonts w:asciiTheme="minorHAnsi" w:hAnsiTheme="minorHAnsi" w:cstheme="minorHAnsi"/>
          <w:b/>
          <w:lang w:val="es-ES"/>
        </w:rPr>
        <w:t>VIX</w:t>
      </w:r>
      <w:r w:rsidRPr="00DA6FF2">
        <w:rPr>
          <w:rFonts w:asciiTheme="minorHAnsi" w:hAnsiTheme="minorHAnsi" w:cstheme="minorHAnsi"/>
          <w:lang w:val="es-ES"/>
        </w:rPr>
        <w:t xml:space="preserve"> es dueña del siguiente bien mueble: </w:t>
      </w:r>
      <w:r w:rsidRPr="00DA6FF2">
        <w:rPr>
          <w:rFonts w:asciiTheme="minorHAnsi" w:hAnsiTheme="minorHAnsi" w:cs="Arial"/>
          <w:b/>
          <w:lang w:val="es-ES"/>
        </w:rPr>
        <w:t>Equ</w:t>
      </w:r>
      <w:r w:rsidR="009351AF">
        <w:rPr>
          <w:rFonts w:asciiTheme="minorHAnsi" w:hAnsiTheme="minorHAnsi" w:cs="Arial"/>
          <w:b/>
          <w:lang w:val="es-ES"/>
        </w:rPr>
        <w:t xml:space="preserve">ipo </w:t>
      </w:r>
      <w:r w:rsidR="00F47980" w:rsidRPr="00F47980">
        <w:rPr>
          <w:rFonts w:asciiTheme="minorHAnsi" w:hAnsiTheme="minorHAnsi" w:cs="Arial"/>
          <w:b/>
          <w:bCs/>
          <w:lang w:val="es-ES"/>
        </w:rPr>
        <w:t xml:space="preserve">Flujómetro Ultrasónico GUF-1000P </w:t>
      </w:r>
      <w:proofErr w:type="spellStart"/>
      <w:r w:rsidR="00F47980" w:rsidRPr="00F47980">
        <w:rPr>
          <w:rFonts w:asciiTheme="minorHAnsi" w:hAnsiTheme="minorHAnsi" w:cs="Arial"/>
          <w:b/>
          <w:bCs/>
          <w:lang w:val="es-ES"/>
        </w:rPr>
        <w:t>Heat</w:t>
      </w:r>
      <w:proofErr w:type="spellEnd"/>
      <w:r w:rsidR="00F47980" w:rsidRPr="00F47980">
        <w:rPr>
          <w:rFonts w:asciiTheme="minorHAnsi" w:hAnsiTheme="minorHAnsi" w:cs="Arial"/>
          <w:b/>
          <w:bCs/>
          <w:lang w:val="es-ES"/>
        </w:rPr>
        <w:t xml:space="preserve"> Meter</w:t>
      </w:r>
      <w:r w:rsidRPr="00F47980">
        <w:rPr>
          <w:rFonts w:asciiTheme="minorHAnsi" w:hAnsiTheme="minorHAnsi" w:cs="Arial"/>
          <w:b/>
          <w:bCs/>
          <w:lang w:val="es-ES"/>
        </w:rPr>
        <w:t xml:space="preserve"> de ahora en adelante el</w:t>
      </w:r>
      <w:r w:rsidRPr="00DA6FF2">
        <w:rPr>
          <w:rFonts w:asciiTheme="minorHAnsi" w:hAnsiTheme="minorHAnsi" w:cs="Arial"/>
          <w:lang w:val="es-ES"/>
        </w:rPr>
        <w:t xml:space="preserve"> </w:t>
      </w:r>
      <w:r w:rsidR="00F47980" w:rsidRPr="00DA6FF2">
        <w:rPr>
          <w:rFonts w:asciiTheme="minorHAnsi" w:hAnsiTheme="minorHAnsi" w:cs="Arial"/>
          <w:b/>
          <w:lang w:val="es-ES"/>
        </w:rPr>
        <w:t>(Detalles en Anexo 0</w:t>
      </w:r>
      <w:r w:rsidR="001F0A1C">
        <w:rPr>
          <w:rFonts w:asciiTheme="minorHAnsi" w:hAnsiTheme="minorHAnsi" w:cs="Arial"/>
          <w:b/>
          <w:lang w:val="es-ES"/>
        </w:rPr>
        <w:t>1</w:t>
      </w:r>
      <w:r w:rsidR="00F47980" w:rsidRPr="00DA6FF2">
        <w:rPr>
          <w:rFonts w:asciiTheme="minorHAnsi" w:hAnsiTheme="minorHAnsi" w:cs="Arial"/>
          <w:b/>
          <w:lang w:val="es-ES"/>
        </w:rPr>
        <w:t>)</w:t>
      </w:r>
      <w:r w:rsidR="00F47980">
        <w:rPr>
          <w:rFonts w:asciiTheme="minorHAnsi" w:hAnsiTheme="minorHAnsi" w:cs="Arial"/>
          <w:lang w:val="es-ES"/>
        </w:rPr>
        <w:t xml:space="preserve"> </w:t>
      </w:r>
      <w:r w:rsidRPr="00DA6FF2">
        <w:rPr>
          <w:rFonts w:asciiTheme="minorHAnsi" w:hAnsiTheme="minorHAnsi" w:cs="Arial"/>
          <w:lang w:val="es-ES"/>
        </w:rPr>
        <w:t>“</w:t>
      </w:r>
      <w:r w:rsidRPr="00DA6FF2">
        <w:rPr>
          <w:rFonts w:asciiTheme="minorHAnsi" w:hAnsiTheme="minorHAnsi" w:cs="Arial"/>
          <w:b/>
          <w:lang w:val="es-ES"/>
        </w:rPr>
        <w:t>Equipo</w:t>
      </w:r>
      <w:r w:rsidRPr="00DA6FF2">
        <w:rPr>
          <w:rFonts w:asciiTheme="minorHAnsi" w:hAnsiTheme="minorHAnsi" w:cs="Arial"/>
          <w:lang w:val="es-ES"/>
        </w:rPr>
        <w:t>”.</w:t>
      </w:r>
    </w:p>
    <w:p w14:paraId="6C410F5A" w14:textId="77777777" w:rsidR="00FB4C47" w:rsidRPr="00DA6FF2" w:rsidRDefault="00FB4C47"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SEGUNDO:</w:t>
      </w:r>
      <w:r w:rsidRPr="00DA6FF2">
        <w:rPr>
          <w:rFonts w:asciiTheme="minorHAnsi" w:hAnsiTheme="minorHAnsi" w:cstheme="minorHAnsi"/>
          <w:sz w:val="22"/>
          <w:szCs w:val="22"/>
        </w:rPr>
        <w:t xml:space="preserve"> El arrendador </w:t>
      </w:r>
      <w:r w:rsidRPr="00DA6FF2">
        <w:rPr>
          <w:rFonts w:asciiTheme="minorHAnsi" w:hAnsiTheme="minorHAnsi" w:cstheme="minorHAnsi"/>
          <w:b/>
          <w:sz w:val="22"/>
          <w:szCs w:val="22"/>
        </w:rPr>
        <w:t>VIX</w:t>
      </w:r>
      <w:r w:rsidRPr="00DA6FF2">
        <w:rPr>
          <w:rFonts w:asciiTheme="minorHAnsi" w:hAnsiTheme="minorHAnsi" w:cstheme="minorHAnsi"/>
          <w:sz w:val="22"/>
          <w:szCs w:val="22"/>
        </w:rPr>
        <w:t xml:space="preserve">, representada en la forma indicada en la comparecencia, da en arrendamiento al arrendatario, ______________________, quien acepta representada por __________________ el “Equipo” singularizado en la cláusula anterior. </w:t>
      </w:r>
    </w:p>
    <w:p w14:paraId="16F6D1A1" w14:textId="77777777" w:rsidR="004B7BBE" w:rsidRPr="00DA6FF2" w:rsidRDefault="004B7BBE" w:rsidP="00AA29A1">
      <w:pPr>
        <w:spacing w:line="360" w:lineRule="auto"/>
        <w:jc w:val="both"/>
        <w:rPr>
          <w:rFonts w:asciiTheme="minorHAnsi" w:hAnsiTheme="minorHAnsi" w:cstheme="minorHAnsi"/>
          <w:sz w:val="22"/>
          <w:szCs w:val="22"/>
        </w:rPr>
      </w:pPr>
    </w:p>
    <w:p w14:paraId="15D4D08D" w14:textId="77777777" w:rsidR="004B7BBE" w:rsidRPr="00DA6FF2" w:rsidRDefault="004B7BBE" w:rsidP="00AA29A1">
      <w:pPr>
        <w:spacing w:line="360" w:lineRule="auto"/>
        <w:jc w:val="both"/>
        <w:rPr>
          <w:rFonts w:asciiTheme="minorHAnsi" w:hAnsiTheme="minorHAnsi" w:cstheme="minorHAnsi"/>
          <w:sz w:val="22"/>
          <w:szCs w:val="22"/>
        </w:rPr>
      </w:pPr>
      <w:r w:rsidRPr="00DA6FF2">
        <w:rPr>
          <w:rFonts w:asciiTheme="minorHAnsi" w:hAnsiTheme="minorHAnsi" w:cstheme="minorHAnsi"/>
          <w:sz w:val="22"/>
          <w:szCs w:val="22"/>
        </w:rPr>
        <w:t>Se deja expresa constancia que el Equipo arrendado así como cualquier tipo de accesorio, no incluye ningún tipo de asesoría técnica ni suscripción de contrato de servicios profesionales ni técnicos. No incluye el cargo por concepto de horas hombre ni de asesorías.</w:t>
      </w:r>
    </w:p>
    <w:p w14:paraId="20517A81" w14:textId="77777777" w:rsidR="00E82785" w:rsidRPr="00DA6FF2" w:rsidRDefault="00E82785" w:rsidP="00AA29A1">
      <w:pPr>
        <w:spacing w:line="360" w:lineRule="auto"/>
        <w:jc w:val="both"/>
        <w:rPr>
          <w:rFonts w:asciiTheme="minorHAnsi" w:hAnsiTheme="minorHAnsi" w:cs="Arial"/>
          <w:sz w:val="22"/>
          <w:szCs w:val="22"/>
        </w:rPr>
      </w:pPr>
    </w:p>
    <w:p w14:paraId="70D57310" w14:textId="77777777" w:rsidR="00E82785" w:rsidRPr="00DA6FF2" w:rsidRDefault="00E82785" w:rsidP="00AA29A1">
      <w:pPr>
        <w:spacing w:line="360" w:lineRule="auto"/>
        <w:jc w:val="both"/>
        <w:rPr>
          <w:rFonts w:asciiTheme="minorHAnsi" w:hAnsiTheme="minorHAnsi" w:cstheme="minorHAnsi"/>
          <w:sz w:val="22"/>
          <w:szCs w:val="22"/>
        </w:rPr>
      </w:pPr>
      <w:r w:rsidRPr="00DA6FF2">
        <w:rPr>
          <w:rFonts w:asciiTheme="minorHAnsi" w:hAnsiTheme="minorHAnsi" w:cs="Arial"/>
          <w:sz w:val="22"/>
          <w:szCs w:val="22"/>
        </w:rPr>
        <w:t>El “Equipo” será entregado con los accesorios, ficha técnica y manual de usuario, elementos detallados en el Anexo 01 del presente contrato y con una carga completa de energía/combustible, siendo el consumo subsiguiente de cargo exclusivo del “Arrendatario”.</w:t>
      </w:r>
    </w:p>
    <w:p w14:paraId="717D6420" w14:textId="77777777" w:rsidR="00FF5B92" w:rsidRDefault="00FF5B92" w:rsidP="00AA29A1">
      <w:pPr>
        <w:spacing w:line="360" w:lineRule="auto"/>
        <w:jc w:val="both"/>
        <w:rPr>
          <w:rFonts w:asciiTheme="minorHAnsi" w:hAnsiTheme="minorHAnsi" w:cstheme="minorHAnsi"/>
          <w:sz w:val="22"/>
          <w:szCs w:val="22"/>
        </w:rPr>
      </w:pPr>
    </w:p>
    <w:p w14:paraId="7277260B" w14:textId="523708AD" w:rsidR="00FF5B92" w:rsidRPr="00DA6FF2" w:rsidRDefault="00AB6EE5" w:rsidP="00AA29A1">
      <w:pPr>
        <w:spacing w:line="360" w:lineRule="auto"/>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Firma___________</w:t>
      </w:r>
    </w:p>
    <w:p w14:paraId="03005A37" w14:textId="77777777" w:rsidR="00FB4C47" w:rsidRPr="00DA6FF2" w:rsidRDefault="00FB4C47" w:rsidP="00AA29A1">
      <w:pPr>
        <w:spacing w:line="360" w:lineRule="auto"/>
        <w:jc w:val="both"/>
        <w:rPr>
          <w:rFonts w:asciiTheme="minorHAnsi" w:hAnsiTheme="minorHAnsi" w:cstheme="minorHAnsi"/>
          <w:b/>
          <w:sz w:val="22"/>
          <w:szCs w:val="22"/>
        </w:rPr>
      </w:pPr>
      <w:r w:rsidRPr="00DA6FF2">
        <w:rPr>
          <w:rFonts w:asciiTheme="minorHAnsi" w:hAnsiTheme="minorHAnsi" w:cstheme="minorHAnsi"/>
          <w:b/>
          <w:sz w:val="22"/>
          <w:szCs w:val="22"/>
        </w:rPr>
        <w:lastRenderedPageBreak/>
        <w:t xml:space="preserve">TERCERO: </w:t>
      </w:r>
      <w:r w:rsidR="00B41E3B" w:rsidRPr="00DA6FF2">
        <w:rPr>
          <w:rFonts w:asciiTheme="minorHAnsi" w:hAnsiTheme="minorHAnsi" w:cstheme="minorHAnsi"/>
          <w:b/>
          <w:sz w:val="22"/>
          <w:szCs w:val="22"/>
        </w:rPr>
        <w:t>Plazo del contrato de arrendamiento</w:t>
      </w:r>
      <w:r w:rsidR="00F76E04" w:rsidRPr="00DA6FF2">
        <w:rPr>
          <w:rFonts w:asciiTheme="minorHAnsi" w:hAnsiTheme="minorHAnsi" w:cstheme="minorHAnsi"/>
          <w:b/>
          <w:sz w:val="22"/>
          <w:szCs w:val="22"/>
        </w:rPr>
        <w:t>.</w:t>
      </w:r>
    </w:p>
    <w:p w14:paraId="3F91B07E" w14:textId="77777777" w:rsidR="000F714D" w:rsidRPr="00DA6FF2" w:rsidRDefault="000F714D" w:rsidP="00AA29A1">
      <w:pPr>
        <w:spacing w:line="360" w:lineRule="auto"/>
        <w:jc w:val="both"/>
        <w:rPr>
          <w:rFonts w:asciiTheme="minorHAnsi" w:hAnsiTheme="minorHAnsi" w:cstheme="minorHAnsi"/>
          <w:sz w:val="22"/>
          <w:szCs w:val="22"/>
        </w:rPr>
      </w:pPr>
    </w:p>
    <w:p w14:paraId="532CBAAD" w14:textId="77777777" w:rsidR="00FB4C47" w:rsidRPr="00DA6FF2" w:rsidRDefault="00FB4C47" w:rsidP="00AA29A1">
      <w:pPr>
        <w:spacing w:line="360" w:lineRule="auto"/>
        <w:jc w:val="both"/>
        <w:rPr>
          <w:rFonts w:asciiTheme="minorHAnsi" w:hAnsiTheme="minorHAnsi" w:cstheme="minorHAnsi"/>
          <w:sz w:val="22"/>
          <w:szCs w:val="22"/>
        </w:rPr>
      </w:pPr>
      <w:r w:rsidRPr="00DA6FF2">
        <w:rPr>
          <w:rFonts w:asciiTheme="minorHAnsi" w:hAnsiTheme="minorHAnsi" w:cstheme="minorHAnsi"/>
          <w:sz w:val="22"/>
          <w:szCs w:val="22"/>
        </w:rPr>
        <w:t>El presen</w:t>
      </w:r>
      <w:r w:rsidR="0066003A" w:rsidRPr="00DA6FF2">
        <w:rPr>
          <w:rFonts w:asciiTheme="minorHAnsi" w:hAnsiTheme="minorHAnsi" w:cstheme="minorHAnsi"/>
          <w:sz w:val="22"/>
          <w:szCs w:val="22"/>
        </w:rPr>
        <w:t xml:space="preserve">te contrato </w:t>
      </w:r>
      <w:r w:rsidR="000F714D" w:rsidRPr="00DA6FF2">
        <w:rPr>
          <w:rFonts w:asciiTheme="minorHAnsi" w:hAnsiTheme="minorHAnsi" w:cstheme="minorHAnsi"/>
          <w:sz w:val="22"/>
          <w:szCs w:val="22"/>
        </w:rPr>
        <w:t xml:space="preserve">tendrá una duración de ____ días corridos, y </w:t>
      </w:r>
      <w:r w:rsidR="0066003A" w:rsidRPr="00DA6FF2">
        <w:rPr>
          <w:rFonts w:asciiTheme="minorHAnsi" w:hAnsiTheme="minorHAnsi" w:cstheme="minorHAnsi"/>
          <w:sz w:val="22"/>
          <w:szCs w:val="22"/>
        </w:rPr>
        <w:t xml:space="preserve">comenzará a regir a partir de la fecha de recepción del “Equipo” por parte del arrendatario, según se indica en el Anexo 01 del presente contrato. </w:t>
      </w:r>
    </w:p>
    <w:p w14:paraId="760254B6" w14:textId="77777777" w:rsidR="0066003A" w:rsidRPr="00DA6FF2" w:rsidRDefault="0066003A" w:rsidP="00AA29A1">
      <w:pPr>
        <w:spacing w:line="360" w:lineRule="auto"/>
        <w:jc w:val="both"/>
        <w:rPr>
          <w:rFonts w:asciiTheme="minorHAnsi" w:hAnsiTheme="minorHAnsi" w:cstheme="minorHAnsi"/>
          <w:sz w:val="22"/>
          <w:szCs w:val="22"/>
        </w:rPr>
      </w:pPr>
    </w:p>
    <w:p w14:paraId="5278D076" w14:textId="77777777" w:rsidR="00FB4C47" w:rsidRPr="00DA6FF2" w:rsidRDefault="00FB4C47" w:rsidP="00AA29A1">
      <w:pPr>
        <w:spacing w:line="360" w:lineRule="auto"/>
        <w:jc w:val="both"/>
        <w:rPr>
          <w:rFonts w:asciiTheme="minorHAnsi" w:hAnsiTheme="minorHAnsi" w:cstheme="minorHAnsi"/>
          <w:sz w:val="22"/>
          <w:szCs w:val="22"/>
        </w:rPr>
      </w:pPr>
      <w:r w:rsidRPr="00DA6FF2">
        <w:rPr>
          <w:rFonts w:asciiTheme="minorHAnsi" w:hAnsiTheme="minorHAnsi" w:cstheme="minorHAnsi"/>
          <w:sz w:val="22"/>
          <w:szCs w:val="22"/>
        </w:rPr>
        <w:t xml:space="preserve">El plazo se renovará </w:t>
      </w:r>
      <w:r w:rsidRPr="00DA6FF2">
        <w:rPr>
          <w:rFonts w:asciiTheme="minorHAnsi" w:hAnsiTheme="minorHAnsi" w:cstheme="minorHAnsi"/>
          <w:b/>
          <w:sz w:val="22"/>
          <w:szCs w:val="22"/>
          <w:u w:val="single"/>
        </w:rPr>
        <w:t>solamente</w:t>
      </w:r>
      <w:r w:rsidRPr="00DA6FF2">
        <w:rPr>
          <w:rFonts w:asciiTheme="minorHAnsi" w:hAnsiTheme="minorHAnsi" w:cstheme="minorHAnsi"/>
          <w:sz w:val="22"/>
          <w:szCs w:val="22"/>
        </w:rPr>
        <w:t xml:space="preserve"> por acuerdo expreso y por escrito suscrito por ambas partes.  En el evento de que el arrendatario no restituya </w:t>
      </w:r>
      <w:r w:rsidR="0066003A" w:rsidRPr="00DA6FF2">
        <w:rPr>
          <w:rFonts w:asciiTheme="minorHAnsi" w:hAnsiTheme="minorHAnsi" w:cstheme="minorHAnsi"/>
          <w:sz w:val="22"/>
          <w:szCs w:val="22"/>
        </w:rPr>
        <w:t>el “Equipo”</w:t>
      </w:r>
      <w:r w:rsidRPr="00DA6FF2">
        <w:rPr>
          <w:rFonts w:asciiTheme="minorHAnsi" w:hAnsiTheme="minorHAnsi" w:cstheme="minorHAnsi"/>
          <w:sz w:val="22"/>
          <w:szCs w:val="22"/>
        </w:rPr>
        <w:t xml:space="preserve"> a la fecha de término del contrato de arriendo, cualquiera sea el plazo del contrato, continuará obligado a pagar </w:t>
      </w:r>
      <w:r w:rsidR="0066003A" w:rsidRPr="00DA6FF2">
        <w:rPr>
          <w:rFonts w:asciiTheme="minorHAnsi" w:hAnsiTheme="minorHAnsi" w:cstheme="minorHAnsi"/>
          <w:sz w:val="22"/>
          <w:szCs w:val="22"/>
        </w:rPr>
        <w:t>periódicamente</w:t>
      </w:r>
      <w:r w:rsidRPr="00DA6FF2">
        <w:rPr>
          <w:rFonts w:asciiTheme="minorHAnsi" w:hAnsiTheme="minorHAnsi" w:cstheme="minorHAnsi"/>
          <w:sz w:val="22"/>
          <w:szCs w:val="22"/>
        </w:rPr>
        <w:t xml:space="preserve"> la suma correspondiente a la renta conve</w:t>
      </w:r>
      <w:r w:rsidR="0066003A" w:rsidRPr="00DA6FF2">
        <w:rPr>
          <w:rFonts w:asciiTheme="minorHAnsi" w:hAnsiTheme="minorHAnsi" w:cstheme="minorHAnsi"/>
          <w:sz w:val="22"/>
          <w:szCs w:val="22"/>
        </w:rPr>
        <w:t>nida hasta la restitución del “Equipo”</w:t>
      </w:r>
      <w:r w:rsidRPr="00DA6FF2">
        <w:rPr>
          <w:rFonts w:asciiTheme="minorHAnsi" w:hAnsiTheme="minorHAnsi" w:cstheme="minorHAnsi"/>
          <w:sz w:val="22"/>
          <w:szCs w:val="22"/>
        </w:rPr>
        <w:t xml:space="preserve">. En ningún caso la mora en la restitución del </w:t>
      </w:r>
      <w:r w:rsidR="0066003A" w:rsidRPr="00DA6FF2">
        <w:rPr>
          <w:rFonts w:asciiTheme="minorHAnsi" w:hAnsiTheme="minorHAnsi" w:cstheme="minorHAnsi"/>
          <w:sz w:val="22"/>
          <w:szCs w:val="22"/>
        </w:rPr>
        <w:t>“Equipo”</w:t>
      </w:r>
      <w:r w:rsidRPr="00DA6FF2">
        <w:rPr>
          <w:rFonts w:asciiTheme="minorHAnsi" w:hAnsiTheme="minorHAnsi" w:cstheme="minorHAnsi"/>
          <w:sz w:val="22"/>
          <w:szCs w:val="22"/>
        </w:rPr>
        <w:t>, implicará la voluntad del Arrendatario ni del arrendador de perseverar en el contrato referido o de renovarlo. En el evento de que terminado el plazo del contrato de arrendamie</w:t>
      </w:r>
      <w:r w:rsidR="00F76E04" w:rsidRPr="00DA6FF2">
        <w:rPr>
          <w:rFonts w:asciiTheme="minorHAnsi" w:hAnsiTheme="minorHAnsi" w:cstheme="minorHAnsi"/>
          <w:sz w:val="22"/>
          <w:szCs w:val="22"/>
        </w:rPr>
        <w:t>nto, sin que hubiera mediado pró</w:t>
      </w:r>
      <w:r w:rsidRPr="00DA6FF2">
        <w:rPr>
          <w:rFonts w:asciiTheme="minorHAnsi" w:hAnsiTheme="minorHAnsi" w:cstheme="minorHAnsi"/>
          <w:sz w:val="22"/>
          <w:szCs w:val="22"/>
        </w:rPr>
        <w:t>rroga expresa y por escrito del plazo, la ar</w:t>
      </w:r>
      <w:r w:rsidR="0066003A" w:rsidRPr="00DA6FF2">
        <w:rPr>
          <w:rFonts w:asciiTheme="minorHAnsi" w:hAnsiTheme="minorHAnsi" w:cstheme="minorHAnsi"/>
          <w:sz w:val="22"/>
          <w:szCs w:val="22"/>
        </w:rPr>
        <w:t>rendataria permaneciere en poder del “Equipo”</w:t>
      </w:r>
      <w:r w:rsidRPr="00DA6FF2">
        <w:rPr>
          <w:rFonts w:asciiTheme="minorHAnsi" w:hAnsiTheme="minorHAnsi" w:cstheme="minorHAnsi"/>
          <w:sz w:val="22"/>
          <w:szCs w:val="22"/>
        </w:rPr>
        <w:t xml:space="preserve">, por ese sólo hecho, se entenderá que la arrendataria ha incurrido en un incumplimiento grave de las obligaciones que impone el presente contrato y quedará obligada a indemnizar a la arrendadora los perjuicios por daño emergente y lucro cesante, que las partes estipulan como clausula penal a modo de avaluación anticipada de los perjuicios en el equivalente al valor de </w:t>
      </w:r>
      <w:r w:rsidR="0066003A" w:rsidRPr="00DA6FF2">
        <w:rPr>
          <w:rFonts w:asciiTheme="minorHAnsi" w:hAnsiTheme="minorHAnsi" w:cstheme="minorHAnsi"/>
          <w:sz w:val="22"/>
          <w:szCs w:val="22"/>
        </w:rPr>
        <w:t xml:space="preserve">UF </w:t>
      </w:r>
      <w:r w:rsidR="006F59C3">
        <w:rPr>
          <w:rFonts w:asciiTheme="minorHAnsi" w:hAnsiTheme="minorHAnsi" w:cstheme="minorHAnsi"/>
          <w:sz w:val="22"/>
          <w:szCs w:val="22"/>
        </w:rPr>
        <w:t>10</w:t>
      </w:r>
      <w:r w:rsidR="000D4F9A" w:rsidRPr="00DA6FF2">
        <w:rPr>
          <w:rFonts w:asciiTheme="minorHAnsi" w:hAnsiTheme="minorHAnsi" w:cstheme="minorHAnsi"/>
          <w:sz w:val="22"/>
          <w:szCs w:val="22"/>
        </w:rPr>
        <w:t xml:space="preserve"> diarios</w:t>
      </w:r>
      <w:r w:rsidRPr="00DA6FF2">
        <w:rPr>
          <w:rFonts w:asciiTheme="minorHAnsi" w:hAnsiTheme="minorHAnsi" w:cstheme="minorHAnsi"/>
          <w:sz w:val="22"/>
          <w:szCs w:val="22"/>
        </w:rPr>
        <w:t xml:space="preserve">. </w:t>
      </w:r>
    </w:p>
    <w:p w14:paraId="7FE232ED" w14:textId="77777777" w:rsidR="00FB4C47" w:rsidRPr="00DA6FF2" w:rsidRDefault="00FB4C47" w:rsidP="00AA29A1">
      <w:pPr>
        <w:spacing w:line="360" w:lineRule="auto"/>
        <w:jc w:val="both"/>
        <w:rPr>
          <w:rFonts w:asciiTheme="minorHAnsi" w:hAnsiTheme="minorHAnsi" w:cstheme="minorHAnsi"/>
          <w:sz w:val="22"/>
          <w:szCs w:val="22"/>
        </w:rPr>
      </w:pPr>
    </w:p>
    <w:p w14:paraId="23C8BC2A" w14:textId="77777777" w:rsidR="00FB4C47" w:rsidRPr="00DA6FF2" w:rsidRDefault="00F76E04"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CUARTO</w:t>
      </w:r>
      <w:r w:rsidR="00FB4C47" w:rsidRPr="00DA6FF2">
        <w:rPr>
          <w:rFonts w:asciiTheme="minorHAnsi" w:hAnsiTheme="minorHAnsi" w:cstheme="minorHAnsi"/>
          <w:b/>
          <w:sz w:val="22"/>
          <w:szCs w:val="22"/>
        </w:rPr>
        <w:t>:</w:t>
      </w:r>
      <w:r w:rsidR="00FB4C47" w:rsidRPr="00DA6FF2">
        <w:rPr>
          <w:rFonts w:asciiTheme="minorHAnsi" w:hAnsiTheme="minorHAnsi" w:cstheme="minorHAnsi"/>
          <w:sz w:val="22"/>
          <w:szCs w:val="22"/>
        </w:rPr>
        <w:t xml:space="preserve"> </w:t>
      </w:r>
      <w:r w:rsidRPr="00DA6FF2">
        <w:rPr>
          <w:rFonts w:asciiTheme="minorHAnsi" w:hAnsiTheme="minorHAnsi" w:cstheme="minorHAnsi"/>
          <w:b/>
          <w:sz w:val="22"/>
          <w:szCs w:val="22"/>
        </w:rPr>
        <w:t>Destino.</w:t>
      </w:r>
      <w:r w:rsidR="00FB4C47" w:rsidRPr="00DA6FF2">
        <w:rPr>
          <w:rFonts w:asciiTheme="minorHAnsi" w:hAnsiTheme="minorHAnsi" w:cstheme="minorHAnsi"/>
          <w:sz w:val="22"/>
          <w:szCs w:val="22"/>
        </w:rPr>
        <w:t xml:space="preserve"> El arrend</w:t>
      </w:r>
      <w:r w:rsidR="0066003A" w:rsidRPr="00DA6FF2">
        <w:rPr>
          <w:rFonts w:asciiTheme="minorHAnsi" w:hAnsiTheme="minorHAnsi" w:cstheme="minorHAnsi"/>
          <w:sz w:val="22"/>
          <w:szCs w:val="22"/>
        </w:rPr>
        <w:t xml:space="preserve">atario se obliga a destinar el “Equipo” exclusivamente al uso específico para el cual ha sido diseñado. </w:t>
      </w:r>
      <w:r w:rsidR="00FB4C47" w:rsidRPr="00DA6FF2">
        <w:rPr>
          <w:rFonts w:asciiTheme="minorHAnsi" w:hAnsiTheme="minorHAnsi" w:cstheme="minorHAnsi"/>
          <w:sz w:val="22"/>
          <w:szCs w:val="22"/>
        </w:rPr>
        <w:t xml:space="preserve">Esta obligación del arrendatario es determinante en la celebración del presente contrato. </w:t>
      </w:r>
    </w:p>
    <w:p w14:paraId="66E759B8" w14:textId="77777777" w:rsidR="00FB4C47" w:rsidRPr="00DA6FF2" w:rsidRDefault="00FB4C47" w:rsidP="00AA29A1">
      <w:pPr>
        <w:spacing w:line="360" w:lineRule="auto"/>
        <w:jc w:val="both"/>
        <w:rPr>
          <w:rFonts w:asciiTheme="minorHAnsi" w:hAnsiTheme="minorHAnsi" w:cstheme="minorHAnsi"/>
          <w:sz w:val="22"/>
          <w:szCs w:val="22"/>
        </w:rPr>
      </w:pPr>
    </w:p>
    <w:p w14:paraId="5469C61A" w14:textId="538BD811" w:rsidR="0066003A" w:rsidRPr="00DA6FF2" w:rsidRDefault="00F76E04"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QUINTO</w:t>
      </w:r>
      <w:r w:rsidR="00FB4C47" w:rsidRPr="00DA6FF2">
        <w:rPr>
          <w:rFonts w:asciiTheme="minorHAnsi" w:hAnsiTheme="minorHAnsi" w:cstheme="minorHAnsi"/>
          <w:b/>
          <w:sz w:val="22"/>
          <w:szCs w:val="22"/>
        </w:rPr>
        <w:t>:</w:t>
      </w:r>
      <w:r w:rsidR="00FB4C47" w:rsidRPr="00DA6FF2">
        <w:rPr>
          <w:rFonts w:asciiTheme="minorHAnsi" w:hAnsiTheme="minorHAnsi" w:cstheme="minorHAnsi"/>
          <w:sz w:val="22"/>
          <w:szCs w:val="22"/>
        </w:rPr>
        <w:t xml:space="preserve"> </w:t>
      </w:r>
      <w:r w:rsidRPr="00DA6FF2">
        <w:rPr>
          <w:rFonts w:asciiTheme="minorHAnsi" w:hAnsiTheme="minorHAnsi" w:cstheme="minorHAnsi"/>
          <w:b/>
          <w:sz w:val="22"/>
          <w:szCs w:val="22"/>
        </w:rPr>
        <w:t xml:space="preserve">Renta. </w:t>
      </w:r>
      <w:r w:rsidR="0066003A" w:rsidRPr="00DA6FF2">
        <w:rPr>
          <w:rFonts w:asciiTheme="minorHAnsi" w:hAnsiTheme="minorHAnsi" w:cstheme="minorHAnsi"/>
          <w:sz w:val="22"/>
          <w:szCs w:val="22"/>
        </w:rPr>
        <w:t>La renta de arrendamiento</w:t>
      </w:r>
      <w:r w:rsidR="00FB4C47" w:rsidRPr="00DA6FF2">
        <w:rPr>
          <w:rFonts w:asciiTheme="minorHAnsi" w:hAnsiTheme="minorHAnsi" w:cstheme="minorHAnsi"/>
          <w:sz w:val="22"/>
          <w:szCs w:val="22"/>
        </w:rPr>
        <w:t xml:space="preserve"> será la </w:t>
      </w:r>
      <w:r w:rsidRPr="00DA6FF2">
        <w:rPr>
          <w:rFonts w:asciiTheme="minorHAnsi" w:hAnsiTheme="minorHAnsi" w:cstheme="minorHAnsi"/>
          <w:sz w:val="22"/>
          <w:szCs w:val="22"/>
        </w:rPr>
        <w:t xml:space="preserve">suma </w:t>
      </w:r>
      <w:r w:rsidR="00FB4C47" w:rsidRPr="00DA6FF2">
        <w:rPr>
          <w:rFonts w:asciiTheme="minorHAnsi" w:hAnsiTheme="minorHAnsi" w:cstheme="minorHAnsi"/>
          <w:sz w:val="22"/>
          <w:szCs w:val="22"/>
        </w:rPr>
        <w:t xml:space="preserve">de </w:t>
      </w:r>
      <w:r w:rsidR="00FB4C47" w:rsidRPr="00DA6FF2">
        <w:rPr>
          <w:rFonts w:asciiTheme="minorHAnsi" w:hAnsiTheme="minorHAnsi" w:cstheme="minorHAnsi"/>
          <w:b/>
          <w:sz w:val="22"/>
          <w:szCs w:val="22"/>
        </w:rPr>
        <w:t>$</w:t>
      </w:r>
      <w:r w:rsidR="00F43F66">
        <w:rPr>
          <w:rFonts w:asciiTheme="minorHAnsi" w:hAnsiTheme="minorHAnsi" w:cstheme="minorHAnsi"/>
          <w:b/>
          <w:sz w:val="22"/>
          <w:szCs w:val="22"/>
        </w:rPr>
        <w:t xml:space="preserve"> </w:t>
      </w:r>
      <w:r w:rsidR="00D11209">
        <w:rPr>
          <w:rFonts w:asciiTheme="minorHAnsi" w:hAnsiTheme="minorHAnsi" w:cstheme="minorHAnsi"/>
          <w:b/>
          <w:sz w:val="22"/>
          <w:szCs w:val="22"/>
        </w:rPr>
        <w:t>7</w:t>
      </w:r>
      <w:r w:rsidR="00F43F66">
        <w:rPr>
          <w:rFonts w:asciiTheme="minorHAnsi" w:hAnsiTheme="minorHAnsi" w:cstheme="minorHAnsi"/>
          <w:b/>
          <w:sz w:val="22"/>
          <w:szCs w:val="22"/>
        </w:rPr>
        <w:t>5.990</w:t>
      </w:r>
      <w:r w:rsidR="00FB4C47" w:rsidRPr="00DA6FF2">
        <w:rPr>
          <w:rFonts w:asciiTheme="minorHAnsi" w:hAnsiTheme="minorHAnsi" w:cstheme="minorHAnsi"/>
          <w:b/>
          <w:sz w:val="22"/>
          <w:szCs w:val="22"/>
        </w:rPr>
        <w:t>.-</w:t>
      </w:r>
      <w:r w:rsidR="00FB4C47" w:rsidRPr="00DA6FF2">
        <w:rPr>
          <w:rFonts w:asciiTheme="minorHAnsi" w:hAnsiTheme="minorHAnsi" w:cstheme="minorHAnsi"/>
          <w:sz w:val="22"/>
          <w:szCs w:val="22"/>
        </w:rPr>
        <w:t xml:space="preserve"> más</w:t>
      </w:r>
      <w:r w:rsidR="0066003A" w:rsidRPr="00DA6FF2">
        <w:rPr>
          <w:rFonts w:asciiTheme="minorHAnsi" w:hAnsiTheme="minorHAnsi" w:cstheme="minorHAnsi"/>
          <w:sz w:val="22"/>
          <w:szCs w:val="22"/>
        </w:rPr>
        <w:t xml:space="preserve"> el Impuesto al Valor Agregado (</w:t>
      </w:r>
      <w:r w:rsidR="00FB4C47" w:rsidRPr="00DA6FF2">
        <w:rPr>
          <w:rFonts w:asciiTheme="minorHAnsi" w:hAnsiTheme="minorHAnsi" w:cstheme="minorHAnsi"/>
          <w:sz w:val="22"/>
          <w:szCs w:val="22"/>
        </w:rPr>
        <w:t>I.V.A.</w:t>
      </w:r>
      <w:r w:rsidR="0066003A" w:rsidRPr="00DA6FF2">
        <w:rPr>
          <w:rFonts w:asciiTheme="minorHAnsi" w:hAnsiTheme="minorHAnsi" w:cstheme="minorHAnsi"/>
          <w:sz w:val="22"/>
          <w:szCs w:val="22"/>
        </w:rPr>
        <w:t>).</w:t>
      </w:r>
    </w:p>
    <w:p w14:paraId="78E1C09D" w14:textId="77777777" w:rsidR="0066003A" w:rsidRPr="00DA6FF2" w:rsidRDefault="0066003A" w:rsidP="00AA29A1">
      <w:pPr>
        <w:spacing w:line="360" w:lineRule="auto"/>
        <w:jc w:val="both"/>
        <w:rPr>
          <w:rFonts w:asciiTheme="minorHAnsi" w:hAnsiTheme="minorHAnsi" w:cstheme="minorHAnsi"/>
          <w:sz w:val="22"/>
          <w:szCs w:val="22"/>
        </w:rPr>
      </w:pPr>
    </w:p>
    <w:p w14:paraId="07A739D4" w14:textId="77777777" w:rsidR="0066003A" w:rsidRPr="00DA6FF2" w:rsidRDefault="00FB4C47" w:rsidP="00AA29A1">
      <w:pPr>
        <w:spacing w:line="360" w:lineRule="auto"/>
        <w:jc w:val="both"/>
        <w:rPr>
          <w:rFonts w:asciiTheme="minorHAnsi" w:hAnsiTheme="minorHAnsi" w:cstheme="minorHAnsi"/>
          <w:sz w:val="22"/>
          <w:szCs w:val="22"/>
        </w:rPr>
      </w:pPr>
      <w:r w:rsidRPr="00DA6FF2">
        <w:rPr>
          <w:rFonts w:asciiTheme="minorHAnsi" w:hAnsiTheme="minorHAnsi" w:cstheme="minorHAnsi"/>
          <w:sz w:val="22"/>
          <w:szCs w:val="22"/>
        </w:rPr>
        <w:t xml:space="preserve"> La renta se pagará </w:t>
      </w:r>
      <w:r w:rsidR="0066003A" w:rsidRPr="00DA6FF2">
        <w:rPr>
          <w:rFonts w:asciiTheme="minorHAnsi" w:hAnsiTheme="minorHAnsi" w:cstheme="minorHAnsi"/>
          <w:sz w:val="22"/>
          <w:szCs w:val="22"/>
        </w:rPr>
        <w:t>por periodo</w:t>
      </w:r>
      <w:r w:rsidRPr="00DA6FF2">
        <w:rPr>
          <w:rFonts w:asciiTheme="minorHAnsi" w:hAnsiTheme="minorHAnsi" w:cstheme="minorHAnsi"/>
          <w:sz w:val="22"/>
          <w:szCs w:val="22"/>
        </w:rPr>
        <w:t xml:space="preserve"> anticipado </w:t>
      </w:r>
      <w:r w:rsidR="0066003A" w:rsidRPr="00DA6FF2">
        <w:rPr>
          <w:rFonts w:asciiTheme="minorHAnsi" w:hAnsiTheme="minorHAnsi" w:cstheme="minorHAnsi"/>
          <w:sz w:val="22"/>
          <w:szCs w:val="22"/>
        </w:rPr>
        <w:t>al momento de la subscripción del presente contrato.</w:t>
      </w:r>
    </w:p>
    <w:p w14:paraId="0EC3757D" w14:textId="77777777" w:rsidR="00D11209" w:rsidRDefault="00D11209" w:rsidP="00D11209">
      <w:pPr>
        <w:spacing w:line="360" w:lineRule="auto"/>
        <w:jc w:val="right"/>
        <w:rPr>
          <w:rFonts w:asciiTheme="minorHAnsi" w:hAnsiTheme="minorHAnsi" w:cstheme="minorHAnsi"/>
          <w:sz w:val="22"/>
          <w:szCs w:val="22"/>
        </w:rPr>
      </w:pPr>
    </w:p>
    <w:p w14:paraId="356237FB" w14:textId="6F50EDE6" w:rsidR="0066003A" w:rsidRPr="00DA6FF2" w:rsidRDefault="00D11209" w:rsidP="00D11209">
      <w:pPr>
        <w:spacing w:line="360" w:lineRule="auto"/>
        <w:jc w:val="right"/>
        <w:rPr>
          <w:rFonts w:asciiTheme="minorHAnsi" w:hAnsiTheme="minorHAnsi" w:cstheme="minorHAnsi"/>
          <w:sz w:val="22"/>
          <w:szCs w:val="22"/>
        </w:rPr>
      </w:pPr>
      <w:r w:rsidRPr="00AB6EE5">
        <w:rPr>
          <w:rFonts w:asciiTheme="minorHAnsi" w:hAnsiTheme="minorHAnsi" w:cstheme="minorHAnsi"/>
          <w:sz w:val="22"/>
          <w:szCs w:val="22"/>
        </w:rPr>
        <w:t>Firma___________</w:t>
      </w:r>
    </w:p>
    <w:p w14:paraId="140A7A58" w14:textId="77777777" w:rsidR="00FB4C47" w:rsidRDefault="00F76E04"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lang w:val="es-ES_tradnl"/>
        </w:rPr>
        <w:lastRenderedPageBreak/>
        <w:t>SEXTO</w:t>
      </w:r>
      <w:r w:rsidR="00FB4C47" w:rsidRPr="00DA6FF2">
        <w:rPr>
          <w:rFonts w:asciiTheme="minorHAnsi" w:hAnsiTheme="minorHAnsi" w:cstheme="minorHAnsi"/>
          <w:b/>
          <w:sz w:val="22"/>
          <w:szCs w:val="22"/>
          <w:lang w:val="es-ES_tradnl"/>
        </w:rPr>
        <w:t xml:space="preserve">: </w:t>
      </w:r>
      <w:r w:rsidRPr="00DA6FF2">
        <w:rPr>
          <w:rFonts w:asciiTheme="minorHAnsi" w:hAnsiTheme="minorHAnsi" w:cstheme="minorHAnsi"/>
          <w:b/>
          <w:sz w:val="22"/>
          <w:szCs w:val="22"/>
        </w:rPr>
        <w:t>Seguro</w:t>
      </w:r>
      <w:r w:rsidR="00FB4C47" w:rsidRPr="00DA6FF2">
        <w:rPr>
          <w:rFonts w:asciiTheme="minorHAnsi" w:hAnsiTheme="minorHAnsi" w:cstheme="minorHAnsi"/>
          <w:b/>
          <w:sz w:val="22"/>
          <w:szCs w:val="22"/>
        </w:rPr>
        <w:t>:</w:t>
      </w:r>
      <w:r w:rsidR="00FB4C47" w:rsidRPr="00DA6FF2">
        <w:rPr>
          <w:rFonts w:asciiTheme="minorHAnsi" w:hAnsiTheme="minorHAnsi" w:cstheme="minorHAnsi"/>
          <w:sz w:val="22"/>
          <w:szCs w:val="22"/>
        </w:rPr>
        <w:t xml:space="preserve"> Los seguros por </w:t>
      </w:r>
      <w:r w:rsidR="00C10B15" w:rsidRPr="00DA6FF2">
        <w:rPr>
          <w:rFonts w:asciiTheme="minorHAnsi" w:hAnsiTheme="minorHAnsi" w:cstheme="minorHAnsi"/>
          <w:sz w:val="22"/>
          <w:szCs w:val="22"/>
        </w:rPr>
        <w:t xml:space="preserve">el bien arrendado, </w:t>
      </w:r>
      <w:r w:rsidR="000D4F9A" w:rsidRPr="00DA6FF2">
        <w:rPr>
          <w:rFonts w:asciiTheme="minorHAnsi" w:hAnsiTheme="minorHAnsi" w:cstheme="minorHAnsi"/>
          <w:sz w:val="22"/>
          <w:szCs w:val="22"/>
        </w:rPr>
        <w:t xml:space="preserve">respecto de </w:t>
      </w:r>
      <w:r w:rsidR="00C10B15" w:rsidRPr="00DA6FF2">
        <w:rPr>
          <w:rFonts w:asciiTheme="minorHAnsi" w:hAnsiTheme="minorHAnsi" w:cstheme="minorHAnsi"/>
          <w:sz w:val="22"/>
          <w:szCs w:val="22"/>
        </w:rPr>
        <w:t>su uso</w:t>
      </w:r>
      <w:r w:rsidR="000D4F9A" w:rsidRPr="00DA6FF2">
        <w:rPr>
          <w:rFonts w:asciiTheme="minorHAnsi" w:hAnsiTheme="minorHAnsi" w:cstheme="minorHAnsi"/>
          <w:sz w:val="22"/>
          <w:szCs w:val="22"/>
        </w:rPr>
        <w:t xml:space="preserve"> y daños a terceros,</w:t>
      </w:r>
      <w:r w:rsidR="00FB4C47" w:rsidRPr="00DA6FF2">
        <w:rPr>
          <w:rFonts w:asciiTheme="minorHAnsi" w:hAnsiTheme="minorHAnsi" w:cstheme="minorHAnsi"/>
          <w:sz w:val="22"/>
          <w:szCs w:val="22"/>
        </w:rPr>
        <w:t xml:space="preserve"> </w:t>
      </w:r>
      <w:r w:rsidR="000D4F9A" w:rsidRPr="00DA6FF2">
        <w:rPr>
          <w:rFonts w:asciiTheme="minorHAnsi" w:hAnsiTheme="minorHAnsi" w:cstheme="minorHAnsi"/>
          <w:sz w:val="22"/>
          <w:szCs w:val="22"/>
        </w:rPr>
        <w:t xml:space="preserve">serán de cargo y </w:t>
      </w:r>
      <w:r w:rsidR="00FB4C47" w:rsidRPr="00DA6FF2">
        <w:rPr>
          <w:rFonts w:asciiTheme="minorHAnsi" w:hAnsiTheme="minorHAnsi" w:cstheme="minorHAnsi"/>
          <w:sz w:val="22"/>
          <w:szCs w:val="22"/>
        </w:rPr>
        <w:t xml:space="preserve">responsabilidad </w:t>
      </w:r>
      <w:r w:rsidR="000D4F9A" w:rsidRPr="00DA6FF2">
        <w:rPr>
          <w:rFonts w:asciiTheme="minorHAnsi" w:hAnsiTheme="minorHAnsi" w:cstheme="minorHAnsi"/>
          <w:sz w:val="22"/>
          <w:szCs w:val="22"/>
        </w:rPr>
        <w:t xml:space="preserve">exclusiva </w:t>
      </w:r>
      <w:r w:rsidR="00FB4C47" w:rsidRPr="00DA6FF2">
        <w:rPr>
          <w:rFonts w:asciiTheme="minorHAnsi" w:hAnsiTheme="minorHAnsi" w:cstheme="minorHAnsi"/>
          <w:sz w:val="22"/>
          <w:szCs w:val="22"/>
        </w:rPr>
        <w:t xml:space="preserve">del </w:t>
      </w:r>
      <w:r w:rsidR="0066003A" w:rsidRPr="00DA6FF2">
        <w:rPr>
          <w:rFonts w:asciiTheme="minorHAnsi" w:hAnsiTheme="minorHAnsi" w:cstheme="minorHAnsi"/>
          <w:sz w:val="22"/>
          <w:szCs w:val="22"/>
        </w:rPr>
        <w:t>Arrendatario</w:t>
      </w:r>
      <w:r w:rsidR="00FB4C47" w:rsidRPr="00DA6FF2">
        <w:rPr>
          <w:rFonts w:asciiTheme="minorHAnsi" w:hAnsiTheme="minorHAnsi" w:cstheme="minorHAnsi"/>
          <w:sz w:val="22"/>
          <w:szCs w:val="22"/>
        </w:rPr>
        <w:t xml:space="preserve">, sin perjuicio de los seguros que la </w:t>
      </w:r>
      <w:r w:rsidR="00C10B15" w:rsidRPr="00DA6FF2">
        <w:rPr>
          <w:rFonts w:asciiTheme="minorHAnsi" w:hAnsiTheme="minorHAnsi" w:cstheme="minorHAnsi"/>
          <w:sz w:val="22"/>
          <w:szCs w:val="22"/>
        </w:rPr>
        <w:t>arrendadora</w:t>
      </w:r>
      <w:r w:rsidR="0066003A" w:rsidRPr="00DA6FF2">
        <w:rPr>
          <w:rFonts w:asciiTheme="minorHAnsi" w:hAnsiTheme="minorHAnsi" w:cstheme="minorHAnsi"/>
          <w:sz w:val="22"/>
          <w:szCs w:val="22"/>
        </w:rPr>
        <w:t xml:space="preserve"> tome o tenga vigente.</w:t>
      </w:r>
    </w:p>
    <w:p w14:paraId="7104337E" w14:textId="5399BC3D" w:rsidR="0066003A" w:rsidRPr="00AB6EE5" w:rsidRDefault="00AB6EE5" w:rsidP="00AA29A1">
      <w:pPr>
        <w:spacing w:line="360" w:lineRule="auto"/>
        <w:jc w:val="both"/>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p>
    <w:p w14:paraId="49386B73" w14:textId="77777777" w:rsidR="00F76E04" w:rsidRPr="00DA6FF2" w:rsidRDefault="00F76E04"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SÉPTIMO</w:t>
      </w:r>
      <w:r w:rsidR="00FB4C47" w:rsidRPr="00DA6FF2">
        <w:rPr>
          <w:rFonts w:asciiTheme="minorHAnsi" w:hAnsiTheme="minorHAnsi" w:cstheme="minorHAnsi"/>
          <w:sz w:val="22"/>
          <w:szCs w:val="22"/>
        </w:rPr>
        <w:t xml:space="preserve">: </w:t>
      </w:r>
      <w:r w:rsidRPr="00DA6FF2">
        <w:rPr>
          <w:rFonts w:asciiTheme="minorHAnsi" w:hAnsiTheme="minorHAnsi" w:cstheme="minorHAnsi"/>
          <w:b/>
          <w:sz w:val="22"/>
          <w:szCs w:val="22"/>
        </w:rPr>
        <w:t xml:space="preserve">Devolución y entrega. </w:t>
      </w:r>
      <w:r w:rsidRPr="00DA6FF2">
        <w:rPr>
          <w:rFonts w:asciiTheme="minorHAnsi" w:hAnsiTheme="minorHAnsi" w:cstheme="minorHAnsi"/>
          <w:sz w:val="22"/>
          <w:szCs w:val="22"/>
        </w:rPr>
        <w:t xml:space="preserve">El arrendatario hará devolución del Equipo arrendado más la totalidad de los accesorios que fueron entregados según lo indicado en el Anexo 1 del presente contrato, en perfecto estado de funcionamiento, y deberá suscribir un acta firmada por un representante de él, en la cual se hará mención con el detalle de los bienes devueltos. Sólo se hará reintegro de la garantía o del documento que fue entregado en garantía para el fiel cumplimiento del presente contrato, una vez revisados los equipos por parte de la Arrendataria, quien contará con un plazo máximo de 3 días hábiles para ello. </w:t>
      </w:r>
    </w:p>
    <w:p w14:paraId="147EEC3A" w14:textId="77777777" w:rsidR="00F76E04" w:rsidRPr="00DA6FF2" w:rsidRDefault="00F76E04" w:rsidP="00AA29A1">
      <w:pPr>
        <w:spacing w:line="360" w:lineRule="auto"/>
        <w:jc w:val="both"/>
        <w:rPr>
          <w:rFonts w:asciiTheme="minorHAnsi" w:hAnsiTheme="minorHAnsi" w:cstheme="minorHAnsi"/>
          <w:sz w:val="22"/>
          <w:szCs w:val="22"/>
        </w:rPr>
      </w:pPr>
    </w:p>
    <w:p w14:paraId="6439318E" w14:textId="77777777" w:rsidR="00F76E04" w:rsidRPr="00DA6FF2" w:rsidRDefault="00F76E04" w:rsidP="00AA29A1">
      <w:pPr>
        <w:spacing w:line="360" w:lineRule="auto"/>
        <w:jc w:val="both"/>
        <w:rPr>
          <w:rFonts w:asciiTheme="minorHAnsi" w:hAnsiTheme="minorHAnsi" w:cstheme="minorHAnsi"/>
          <w:sz w:val="22"/>
          <w:szCs w:val="22"/>
        </w:rPr>
      </w:pPr>
      <w:r w:rsidRPr="00DA6FF2">
        <w:rPr>
          <w:rFonts w:asciiTheme="minorHAnsi" w:hAnsiTheme="minorHAnsi" w:cstheme="minorHAnsi"/>
          <w:sz w:val="22"/>
          <w:szCs w:val="22"/>
        </w:rPr>
        <w:t xml:space="preserve">Solamente se entenderán extintas las obligaciones, sin perjuicio de </w:t>
      </w:r>
      <w:r w:rsidR="00CF35DA" w:rsidRPr="00DA6FF2">
        <w:rPr>
          <w:rFonts w:asciiTheme="minorHAnsi" w:hAnsiTheme="minorHAnsi" w:cstheme="minorHAnsi"/>
          <w:sz w:val="22"/>
          <w:szCs w:val="22"/>
        </w:rPr>
        <w:t>las garantías exigidas</w:t>
      </w:r>
      <w:r w:rsidRPr="00DA6FF2">
        <w:rPr>
          <w:rFonts w:asciiTheme="minorHAnsi" w:hAnsiTheme="minorHAnsi" w:cstheme="minorHAnsi"/>
          <w:sz w:val="22"/>
          <w:szCs w:val="22"/>
        </w:rPr>
        <w:t xml:space="preserve"> y de la cláusula penal, una vez que se otorgue finiquito y se dé el visto bueno respecto del estado de los Equipos devueltos a la Arrendadora.</w:t>
      </w:r>
    </w:p>
    <w:p w14:paraId="012EEF2E" w14:textId="77777777" w:rsidR="00F76E04" w:rsidRPr="00DA6FF2" w:rsidRDefault="00F76E04" w:rsidP="00AA29A1">
      <w:pPr>
        <w:spacing w:line="360" w:lineRule="auto"/>
        <w:jc w:val="both"/>
        <w:rPr>
          <w:rFonts w:asciiTheme="minorHAnsi" w:hAnsiTheme="minorHAnsi" w:cstheme="minorHAnsi"/>
          <w:sz w:val="22"/>
          <w:szCs w:val="22"/>
        </w:rPr>
      </w:pPr>
    </w:p>
    <w:p w14:paraId="009A5BFB" w14:textId="6B8852D2" w:rsidR="00FB4C47" w:rsidRPr="00DA6FF2" w:rsidRDefault="00CF35DA"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OCTAVO. Garantía</w:t>
      </w:r>
      <w:r w:rsidR="00FB4C47" w:rsidRPr="00DA6FF2">
        <w:rPr>
          <w:rFonts w:asciiTheme="minorHAnsi" w:hAnsiTheme="minorHAnsi" w:cstheme="minorHAnsi"/>
          <w:b/>
          <w:sz w:val="22"/>
          <w:szCs w:val="22"/>
        </w:rPr>
        <w:t xml:space="preserve">: </w:t>
      </w:r>
      <w:r w:rsidR="00FB4C47" w:rsidRPr="00DA6FF2">
        <w:rPr>
          <w:rFonts w:asciiTheme="minorHAnsi" w:hAnsiTheme="minorHAnsi" w:cstheme="minorHAnsi"/>
          <w:sz w:val="22"/>
          <w:szCs w:val="22"/>
        </w:rPr>
        <w:t>En garantía del fiel, íntegro y oportuno cumplimiento de las obligaciones que este contrato impone al arrendatario, se entrega al arrendador, el cual declara recibir, la suma de $</w:t>
      </w:r>
      <w:r w:rsidR="00D11209">
        <w:rPr>
          <w:rFonts w:asciiTheme="minorHAnsi" w:hAnsiTheme="minorHAnsi" w:cstheme="minorHAnsi"/>
          <w:sz w:val="22"/>
          <w:szCs w:val="22"/>
        </w:rPr>
        <w:t>2.890.000-</w:t>
      </w:r>
      <w:r w:rsidR="00FB4C47" w:rsidRPr="00DA6FF2">
        <w:rPr>
          <w:rFonts w:asciiTheme="minorHAnsi" w:hAnsiTheme="minorHAnsi" w:cstheme="minorHAnsi"/>
          <w:sz w:val="22"/>
          <w:szCs w:val="22"/>
        </w:rPr>
        <w:t xml:space="preserve">, pagados a </w:t>
      </w:r>
      <w:r w:rsidR="000D4F9A" w:rsidRPr="00DA6FF2">
        <w:rPr>
          <w:rFonts w:asciiTheme="minorHAnsi" w:hAnsiTheme="minorHAnsi" w:cstheme="minorHAnsi"/>
          <w:sz w:val="22"/>
          <w:szCs w:val="22"/>
        </w:rPr>
        <w:t>través de _______</w:t>
      </w:r>
      <w:r w:rsidR="006F59C3">
        <w:rPr>
          <w:rFonts w:asciiTheme="minorHAnsi" w:hAnsiTheme="minorHAnsi" w:cstheme="minorHAnsi"/>
          <w:sz w:val="22"/>
          <w:szCs w:val="22"/>
        </w:rPr>
        <w:t>___</w:t>
      </w:r>
      <w:r w:rsidR="000D4F9A" w:rsidRPr="00DA6FF2">
        <w:rPr>
          <w:rFonts w:asciiTheme="minorHAnsi" w:hAnsiTheme="minorHAnsi" w:cstheme="minorHAnsi"/>
          <w:sz w:val="22"/>
          <w:szCs w:val="22"/>
        </w:rPr>
        <w:t>, la cual se hace efectiva en este acto</w:t>
      </w:r>
      <w:r w:rsidR="00FB4C47" w:rsidRPr="00DA6FF2">
        <w:rPr>
          <w:rFonts w:asciiTheme="minorHAnsi" w:hAnsiTheme="minorHAnsi" w:cstheme="minorHAnsi"/>
          <w:sz w:val="22"/>
          <w:szCs w:val="22"/>
        </w:rPr>
        <w:t>. Dicha suma, será devuelta por el arrendador al arrenda</w:t>
      </w:r>
      <w:r w:rsidR="00690D1E" w:rsidRPr="00DA6FF2">
        <w:rPr>
          <w:rFonts w:asciiTheme="minorHAnsi" w:hAnsiTheme="minorHAnsi" w:cstheme="minorHAnsi"/>
          <w:sz w:val="22"/>
          <w:szCs w:val="22"/>
        </w:rPr>
        <w:t xml:space="preserve">tario una vez que sea restituido el “Equipo” </w:t>
      </w:r>
      <w:r w:rsidR="000D4F9A" w:rsidRPr="00DA6FF2">
        <w:rPr>
          <w:rFonts w:asciiTheme="minorHAnsi" w:hAnsiTheme="minorHAnsi" w:cstheme="minorHAnsi"/>
          <w:sz w:val="22"/>
          <w:szCs w:val="22"/>
        </w:rPr>
        <w:t xml:space="preserve">y otorgado el finiquito en los términos que indica la cláusula anterior, </w:t>
      </w:r>
      <w:r w:rsidR="00690D1E" w:rsidRPr="00DA6FF2">
        <w:rPr>
          <w:rFonts w:asciiTheme="minorHAnsi" w:hAnsiTheme="minorHAnsi" w:cstheme="minorHAnsi"/>
          <w:sz w:val="22"/>
          <w:szCs w:val="22"/>
        </w:rPr>
        <w:t>con todos sus elementos y accesorios en perfecto estado y</w:t>
      </w:r>
      <w:r w:rsidR="000D4F9A" w:rsidRPr="00DA6FF2">
        <w:rPr>
          <w:rFonts w:asciiTheme="minorHAnsi" w:hAnsiTheme="minorHAnsi" w:cstheme="minorHAnsi"/>
          <w:sz w:val="22"/>
          <w:szCs w:val="22"/>
        </w:rPr>
        <w:t xml:space="preserve"> en</w:t>
      </w:r>
      <w:r w:rsidR="00FB4C47" w:rsidRPr="00DA6FF2">
        <w:rPr>
          <w:rFonts w:asciiTheme="minorHAnsi" w:hAnsiTheme="minorHAnsi" w:cstheme="minorHAnsi"/>
          <w:sz w:val="22"/>
          <w:szCs w:val="22"/>
        </w:rPr>
        <w:t xml:space="preserve"> las mismas condiciones a las que le fue arrendada. El arrendatario no podrá en caso alguno, imputar la garantía al pago de la renta de arrendamiento</w:t>
      </w:r>
      <w:r w:rsidR="00690D1E" w:rsidRPr="00DA6FF2">
        <w:rPr>
          <w:rFonts w:asciiTheme="minorHAnsi" w:hAnsiTheme="minorHAnsi" w:cstheme="minorHAnsi"/>
          <w:sz w:val="22"/>
          <w:szCs w:val="22"/>
        </w:rPr>
        <w:t>.</w:t>
      </w:r>
    </w:p>
    <w:p w14:paraId="3CC75C5D" w14:textId="77777777" w:rsidR="00690D1E" w:rsidRPr="00DA6FF2" w:rsidRDefault="00690D1E" w:rsidP="00AA29A1">
      <w:pPr>
        <w:spacing w:line="360" w:lineRule="auto"/>
        <w:jc w:val="both"/>
        <w:rPr>
          <w:rFonts w:asciiTheme="minorHAnsi" w:hAnsiTheme="minorHAnsi" w:cstheme="minorHAnsi"/>
          <w:sz w:val="22"/>
          <w:szCs w:val="22"/>
        </w:rPr>
      </w:pPr>
    </w:p>
    <w:p w14:paraId="472F3941" w14:textId="15A6575A" w:rsidR="00FB4C47" w:rsidRPr="00DA6FF2" w:rsidRDefault="00CF35DA"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NOVENO</w:t>
      </w:r>
      <w:r w:rsidR="00FB4C47" w:rsidRPr="00DA6FF2">
        <w:rPr>
          <w:rFonts w:asciiTheme="minorHAnsi" w:hAnsiTheme="minorHAnsi" w:cstheme="minorHAnsi"/>
          <w:sz w:val="22"/>
          <w:szCs w:val="22"/>
        </w:rPr>
        <w:t>:</w:t>
      </w:r>
      <w:r w:rsidRPr="00DA6FF2">
        <w:rPr>
          <w:rFonts w:asciiTheme="minorHAnsi" w:hAnsiTheme="minorHAnsi" w:cstheme="minorHAnsi"/>
          <w:sz w:val="22"/>
          <w:szCs w:val="22"/>
        </w:rPr>
        <w:t xml:space="preserve"> </w:t>
      </w:r>
      <w:r w:rsidRPr="00DA6FF2">
        <w:rPr>
          <w:rFonts w:asciiTheme="minorHAnsi" w:hAnsiTheme="minorHAnsi" w:cstheme="minorHAnsi"/>
          <w:b/>
          <w:sz w:val="22"/>
          <w:szCs w:val="22"/>
        </w:rPr>
        <w:t>Prohibición de subarrendar</w:t>
      </w:r>
      <w:r w:rsidRPr="00DA6FF2">
        <w:rPr>
          <w:rFonts w:asciiTheme="minorHAnsi" w:hAnsiTheme="minorHAnsi" w:cstheme="minorHAnsi"/>
          <w:sz w:val="22"/>
          <w:szCs w:val="22"/>
        </w:rPr>
        <w:t>.</w:t>
      </w:r>
      <w:r w:rsidR="00FB4C47" w:rsidRPr="00DA6FF2">
        <w:rPr>
          <w:rFonts w:asciiTheme="minorHAnsi" w:hAnsiTheme="minorHAnsi" w:cstheme="minorHAnsi"/>
          <w:sz w:val="22"/>
          <w:szCs w:val="22"/>
        </w:rPr>
        <w:t xml:space="preserve"> Queda prohibido al </w:t>
      </w:r>
      <w:r w:rsidR="00307CE4" w:rsidRPr="00DA6FF2">
        <w:rPr>
          <w:rFonts w:asciiTheme="minorHAnsi" w:hAnsiTheme="minorHAnsi" w:cstheme="minorHAnsi"/>
          <w:sz w:val="22"/>
          <w:szCs w:val="22"/>
        </w:rPr>
        <w:t>arrendatario SUBARRENDAR</w:t>
      </w:r>
      <w:r w:rsidR="00FB4C47" w:rsidRPr="00DA6FF2">
        <w:rPr>
          <w:rFonts w:asciiTheme="minorHAnsi" w:hAnsiTheme="minorHAnsi" w:cstheme="minorHAnsi"/>
          <w:sz w:val="22"/>
          <w:szCs w:val="22"/>
        </w:rPr>
        <w:t xml:space="preserve"> o ceder a cualquier título </w:t>
      </w:r>
      <w:r w:rsidR="00F9280A" w:rsidRPr="00DA6FF2">
        <w:rPr>
          <w:rFonts w:asciiTheme="minorHAnsi" w:hAnsiTheme="minorHAnsi" w:cstheme="minorHAnsi"/>
          <w:sz w:val="22"/>
          <w:szCs w:val="22"/>
        </w:rPr>
        <w:t>el “Equipo”</w:t>
      </w:r>
      <w:r w:rsidRPr="00DA6FF2">
        <w:rPr>
          <w:rFonts w:asciiTheme="minorHAnsi" w:hAnsiTheme="minorHAnsi" w:cstheme="minorHAnsi"/>
          <w:sz w:val="22"/>
          <w:szCs w:val="22"/>
        </w:rPr>
        <w:t xml:space="preserve"> arrendado.</w:t>
      </w:r>
    </w:p>
    <w:p w14:paraId="79B45F8E" w14:textId="77777777" w:rsidR="003B1AE6" w:rsidRPr="00DA6FF2" w:rsidRDefault="003B1AE6" w:rsidP="00AA29A1">
      <w:pPr>
        <w:spacing w:line="360" w:lineRule="auto"/>
        <w:jc w:val="both"/>
        <w:rPr>
          <w:rFonts w:asciiTheme="minorHAnsi" w:hAnsiTheme="minorHAnsi" w:cstheme="minorHAnsi"/>
          <w:sz w:val="22"/>
          <w:szCs w:val="22"/>
        </w:rPr>
      </w:pPr>
    </w:p>
    <w:p w14:paraId="2785B226" w14:textId="124A980C" w:rsidR="00FB4C47" w:rsidRPr="00DA6FF2" w:rsidRDefault="00FB4C47" w:rsidP="00AA29A1">
      <w:pPr>
        <w:spacing w:line="360" w:lineRule="auto"/>
        <w:jc w:val="both"/>
        <w:rPr>
          <w:rFonts w:asciiTheme="minorHAnsi" w:hAnsiTheme="minorHAnsi" w:cstheme="minorHAnsi"/>
          <w:sz w:val="22"/>
          <w:szCs w:val="22"/>
        </w:rPr>
      </w:pPr>
      <w:r w:rsidRPr="00DA6FF2">
        <w:rPr>
          <w:rFonts w:asciiTheme="minorHAnsi" w:hAnsiTheme="minorHAnsi" w:cstheme="minorHAnsi"/>
          <w:sz w:val="22"/>
          <w:szCs w:val="22"/>
        </w:rPr>
        <w:t xml:space="preserve">En caso que el arrendatario subarriende o ceda a cualquier título </w:t>
      </w:r>
      <w:r w:rsidR="00F9280A" w:rsidRPr="00DA6FF2">
        <w:rPr>
          <w:rFonts w:asciiTheme="minorHAnsi" w:hAnsiTheme="minorHAnsi" w:cstheme="minorHAnsi"/>
          <w:sz w:val="22"/>
          <w:szCs w:val="22"/>
        </w:rPr>
        <w:t>el Equipo,</w:t>
      </w:r>
      <w:r w:rsidRPr="00DA6FF2">
        <w:rPr>
          <w:rFonts w:asciiTheme="minorHAnsi" w:hAnsiTheme="minorHAnsi" w:cstheme="minorHAnsi"/>
          <w:sz w:val="22"/>
          <w:szCs w:val="22"/>
        </w:rPr>
        <w:t xml:space="preserve"> el presente contrato se resolverá </w:t>
      </w:r>
      <w:r w:rsidRPr="00DA6FF2">
        <w:rPr>
          <w:rFonts w:asciiTheme="minorHAnsi" w:hAnsiTheme="minorHAnsi" w:cstheme="minorHAnsi"/>
          <w:i/>
          <w:sz w:val="22"/>
          <w:szCs w:val="22"/>
        </w:rPr>
        <w:t>ipso facto</w:t>
      </w:r>
      <w:r w:rsidRPr="00DA6FF2">
        <w:rPr>
          <w:rFonts w:asciiTheme="minorHAnsi" w:hAnsiTheme="minorHAnsi" w:cstheme="minorHAnsi"/>
          <w:sz w:val="22"/>
          <w:szCs w:val="22"/>
        </w:rPr>
        <w:t xml:space="preserve">, y quedará obligado a indemnizar a la arrendadora los perjuicios por daño </w:t>
      </w:r>
      <w:r w:rsidRPr="00DA6FF2">
        <w:rPr>
          <w:rFonts w:asciiTheme="minorHAnsi" w:hAnsiTheme="minorHAnsi" w:cstheme="minorHAnsi"/>
          <w:sz w:val="22"/>
          <w:szCs w:val="22"/>
        </w:rPr>
        <w:lastRenderedPageBreak/>
        <w:t xml:space="preserve">emergente y lucro cesante, que las partes estipulan como clausula penal a modo de avaluación anticipada de los perjuicios en el equivalente al valor de </w:t>
      </w:r>
      <w:r w:rsidR="00F9280A" w:rsidRPr="00DA6FF2">
        <w:rPr>
          <w:rFonts w:asciiTheme="minorHAnsi" w:hAnsiTheme="minorHAnsi" w:cstheme="minorHAnsi"/>
          <w:sz w:val="22"/>
          <w:szCs w:val="22"/>
        </w:rPr>
        <w:t>UF</w:t>
      </w:r>
      <w:r w:rsidR="006F59C3">
        <w:rPr>
          <w:rFonts w:asciiTheme="minorHAnsi" w:hAnsiTheme="minorHAnsi" w:cstheme="minorHAnsi"/>
          <w:sz w:val="22"/>
          <w:szCs w:val="22"/>
        </w:rPr>
        <w:t xml:space="preserve"> 10</w:t>
      </w:r>
      <w:r w:rsidR="00F9280A" w:rsidRPr="00DA6FF2">
        <w:rPr>
          <w:rFonts w:asciiTheme="minorHAnsi" w:hAnsiTheme="minorHAnsi" w:cstheme="minorHAnsi"/>
          <w:sz w:val="22"/>
          <w:szCs w:val="22"/>
        </w:rPr>
        <w:t>.</w:t>
      </w:r>
    </w:p>
    <w:p w14:paraId="4F101D71" w14:textId="77777777" w:rsidR="00FB4C47" w:rsidRPr="00DA6FF2" w:rsidRDefault="00FB4C47" w:rsidP="00AA29A1">
      <w:pPr>
        <w:spacing w:line="360" w:lineRule="auto"/>
        <w:jc w:val="both"/>
        <w:rPr>
          <w:rFonts w:asciiTheme="minorHAnsi" w:hAnsiTheme="minorHAnsi" w:cstheme="minorHAnsi"/>
          <w:sz w:val="22"/>
          <w:szCs w:val="22"/>
        </w:rPr>
      </w:pPr>
      <w:r w:rsidRPr="00DA6FF2">
        <w:rPr>
          <w:rFonts w:asciiTheme="minorHAnsi" w:hAnsiTheme="minorHAnsi" w:cstheme="minorHAnsi"/>
          <w:sz w:val="22"/>
          <w:szCs w:val="22"/>
        </w:rPr>
        <w:t>En el evento que el arrendatario infrinja la prohibición</w:t>
      </w:r>
      <w:r w:rsidR="00CF35DA" w:rsidRPr="00DA6FF2">
        <w:rPr>
          <w:rFonts w:asciiTheme="minorHAnsi" w:hAnsiTheme="minorHAnsi" w:cstheme="minorHAnsi"/>
          <w:sz w:val="22"/>
          <w:szCs w:val="22"/>
        </w:rPr>
        <w:t xml:space="preserve"> </w:t>
      </w:r>
      <w:r w:rsidRPr="00DA6FF2">
        <w:rPr>
          <w:rFonts w:asciiTheme="minorHAnsi" w:hAnsiTheme="minorHAnsi" w:cstheme="minorHAnsi"/>
          <w:sz w:val="22"/>
          <w:szCs w:val="22"/>
        </w:rPr>
        <w:t xml:space="preserve">establecida en esta cláusula, además de resolverse el contrato ipso facto y dar lugar a la obligación descrita en el párrafo anterior, el arrendatario deberá restituir de inmediato </w:t>
      </w:r>
      <w:r w:rsidR="00F9280A" w:rsidRPr="00DA6FF2">
        <w:rPr>
          <w:rFonts w:asciiTheme="minorHAnsi" w:hAnsiTheme="minorHAnsi" w:cstheme="minorHAnsi"/>
          <w:sz w:val="22"/>
          <w:szCs w:val="22"/>
        </w:rPr>
        <w:t>el “Equipo”</w:t>
      </w:r>
      <w:r w:rsidRPr="00DA6FF2">
        <w:rPr>
          <w:rFonts w:asciiTheme="minorHAnsi" w:hAnsiTheme="minorHAnsi" w:cstheme="minorHAnsi"/>
          <w:sz w:val="22"/>
          <w:szCs w:val="22"/>
        </w:rPr>
        <w:t xml:space="preserve"> y tendrá un máximo de veinticuatro horas desde que se resuelva el presente contrato. </w:t>
      </w:r>
    </w:p>
    <w:p w14:paraId="38465663" w14:textId="407E2708" w:rsidR="000D4F9A" w:rsidRPr="00DA6FF2" w:rsidRDefault="00AB6EE5" w:rsidP="00AA29A1">
      <w:pPr>
        <w:spacing w:line="360" w:lineRule="auto"/>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7D6CE1BD" w14:textId="77777777" w:rsidR="000D4F9A" w:rsidRPr="00DA6FF2" w:rsidRDefault="0050351C" w:rsidP="000D4F9A">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DÉCIMO</w:t>
      </w:r>
      <w:r w:rsidR="00F9280A" w:rsidRPr="00DA6FF2">
        <w:rPr>
          <w:rFonts w:asciiTheme="minorHAnsi" w:hAnsiTheme="minorHAnsi" w:cstheme="minorHAnsi"/>
          <w:b/>
          <w:sz w:val="22"/>
          <w:szCs w:val="22"/>
        </w:rPr>
        <w:t xml:space="preserve">: </w:t>
      </w:r>
      <w:r w:rsidR="000D4F9A" w:rsidRPr="00DA6FF2">
        <w:rPr>
          <w:rFonts w:asciiTheme="minorHAnsi" w:hAnsiTheme="minorHAnsi" w:cstheme="minorHAnsi"/>
          <w:b/>
          <w:sz w:val="22"/>
          <w:szCs w:val="22"/>
        </w:rPr>
        <w:t>Terminación anticipada del contrato.</w:t>
      </w:r>
      <w:r w:rsidR="000D4F9A" w:rsidRPr="00DA6FF2">
        <w:rPr>
          <w:rFonts w:asciiTheme="minorHAnsi" w:hAnsiTheme="minorHAnsi" w:cstheme="minorHAnsi"/>
          <w:sz w:val="22"/>
          <w:szCs w:val="22"/>
        </w:rPr>
        <w:t xml:space="preserve"> El no pago oportuno de la renta de arrendamiento, o el incumplimiento de cualquiera de las estipulaciones del presente contrato por parte del arrendatario, dará derecho al arrendador para poner término inmediato al contrato de arrendamiento.</w:t>
      </w:r>
    </w:p>
    <w:p w14:paraId="551CFE54" w14:textId="77777777" w:rsidR="000D4F9A" w:rsidRPr="00DA6FF2" w:rsidRDefault="000D4F9A" w:rsidP="00AA29A1">
      <w:pPr>
        <w:spacing w:line="360" w:lineRule="auto"/>
        <w:jc w:val="both"/>
        <w:rPr>
          <w:rFonts w:asciiTheme="minorHAnsi" w:hAnsiTheme="minorHAnsi" w:cstheme="minorHAnsi"/>
          <w:b/>
          <w:sz w:val="22"/>
          <w:szCs w:val="22"/>
        </w:rPr>
      </w:pPr>
    </w:p>
    <w:p w14:paraId="5455C14B" w14:textId="77777777" w:rsidR="000D4F9A" w:rsidRPr="00DA6FF2" w:rsidRDefault="000D4F9A" w:rsidP="000D4F9A">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 xml:space="preserve">DECIMO PRIMERO: Mora en la Entrega. </w:t>
      </w:r>
      <w:r w:rsidRPr="00DA6FF2">
        <w:rPr>
          <w:rFonts w:asciiTheme="minorHAnsi" w:hAnsiTheme="minorHAnsi" w:cstheme="minorHAnsi"/>
          <w:sz w:val="22"/>
          <w:szCs w:val="22"/>
        </w:rPr>
        <w:t xml:space="preserve">Por cada día de retraso en la restitución del “Equipo”, las partes estipulan como cláusula penal a modo de avaluación anticipada de los perjuicios el equivalente a un total de </w:t>
      </w:r>
      <w:r w:rsidRPr="00DA6FF2">
        <w:rPr>
          <w:rFonts w:asciiTheme="minorHAnsi" w:hAnsiTheme="minorHAnsi" w:cstheme="minorHAnsi"/>
          <w:b/>
          <w:sz w:val="22"/>
          <w:szCs w:val="22"/>
        </w:rPr>
        <w:t xml:space="preserve">UF </w:t>
      </w:r>
      <w:r w:rsidR="006F59C3">
        <w:rPr>
          <w:rFonts w:asciiTheme="minorHAnsi" w:hAnsiTheme="minorHAnsi" w:cstheme="minorHAnsi"/>
          <w:b/>
          <w:sz w:val="22"/>
          <w:szCs w:val="22"/>
        </w:rPr>
        <w:t>10</w:t>
      </w:r>
      <w:r w:rsidRPr="00DA6FF2">
        <w:rPr>
          <w:rFonts w:asciiTheme="minorHAnsi" w:hAnsiTheme="minorHAnsi" w:cstheme="minorHAnsi"/>
          <w:sz w:val="22"/>
          <w:szCs w:val="22"/>
        </w:rPr>
        <w:t xml:space="preserve"> al día del pago efectivo o su equivalente en moneda nacional, por cada día de retraso en la entrega del Equipo arrendado.</w:t>
      </w:r>
    </w:p>
    <w:p w14:paraId="78E53FD9" w14:textId="77777777" w:rsidR="00FB4C47" w:rsidRPr="00DA6FF2" w:rsidRDefault="00FB4C47" w:rsidP="00AA29A1">
      <w:pPr>
        <w:spacing w:line="360" w:lineRule="auto"/>
        <w:jc w:val="both"/>
        <w:rPr>
          <w:rFonts w:asciiTheme="minorHAnsi" w:hAnsiTheme="minorHAnsi" w:cstheme="minorHAnsi"/>
          <w:sz w:val="22"/>
          <w:szCs w:val="22"/>
        </w:rPr>
      </w:pPr>
    </w:p>
    <w:p w14:paraId="0DCF4D5D" w14:textId="77777777" w:rsidR="00F9280A" w:rsidRPr="00DA6FF2" w:rsidRDefault="00CF35DA"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DÉCIMO</w:t>
      </w:r>
      <w:r w:rsidR="000D4F9A" w:rsidRPr="00DA6FF2">
        <w:rPr>
          <w:rFonts w:asciiTheme="minorHAnsi" w:hAnsiTheme="minorHAnsi" w:cstheme="minorHAnsi"/>
          <w:b/>
          <w:sz w:val="22"/>
          <w:szCs w:val="22"/>
        </w:rPr>
        <w:t xml:space="preserve"> SEGUNDO</w:t>
      </w:r>
      <w:r w:rsidR="00FB4C47" w:rsidRPr="00DA6FF2">
        <w:rPr>
          <w:rFonts w:asciiTheme="minorHAnsi" w:hAnsiTheme="minorHAnsi" w:cstheme="minorHAnsi"/>
          <w:sz w:val="22"/>
          <w:szCs w:val="22"/>
        </w:rPr>
        <w:t>:</w:t>
      </w:r>
      <w:r w:rsidR="00DA6FF2" w:rsidRPr="00DA6FF2">
        <w:rPr>
          <w:rFonts w:asciiTheme="minorHAnsi" w:hAnsiTheme="minorHAnsi" w:cstheme="minorHAnsi"/>
          <w:b/>
          <w:sz w:val="22"/>
          <w:szCs w:val="22"/>
        </w:rPr>
        <w:t xml:space="preserve"> Responsabilidad</w:t>
      </w:r>
      <w:r w:rsidR="00FB4C47" w:rsidRPr="00DA6FF2">
        <w:rPr>
          <w:rFonts w:asciiTheme="minorHAnsi" w:hAnsiTheme="minorHAnsi" w:cstheme="minorHAnsi"/>
          <w:sz w:val="22"/>
          <w:szCs w:val="22"/>
        </w:rPr>
        <w:t xml:space="preserve">: El arrendador no responderá </w:t>
      </w:r>
      <w:r w:rsidR="000D4F9A" w:rsidRPr="00DA6FF2">
        <w:rPr>
          <w:rFonts w:asciiTheme="minorHAnsi" w:hAnsiTheme="minorHAnsi" w:cstheme="minorHAnsi"/>
          <w:sz w:val="22"/>
          <w:szCs w:val="22"/>
        </w:rPr>
        <w:t xml:space="preserve">por los </w:t>
      </w:r>
      <w:r w:rsidR="00FB4C47" w:rsidRPr="00DA6FF2">
        <w:rPr>
          <w:rFonts w:asciiTheme="minorHAnsi" w:hAnsiTheme="minorHAnsi" w:cstheme="minorHAnsi"/>
          <w:sz w:val="22"/>
          <w:szCs w:val="22"/>
        </w:rPr>
        <w:t>perjuicios</w:t>
      </w:r>
      <w:r w:rsidR="000D4F9A" w:rsidRPr="00DA6FF2">
        <w:rPr>
          <w:rFonts w:asciiTheme="minorHAnsi" w:hAnsiTheme="minorHAnsi" w:cstheme="minorHAnsi"/>
          <w:sz w:val="22"/>
          <w:szCs w:val="22"/>
        </w:rPr>
        <w:t xml:space="preserve"> y/o daños</w:t>
      </w:r>
      <w:r w:rsidR="00FB4C47" w:rsidRPr="00DA6FF2">
        <w:rPr>
          <w:rFonts w:asciiTheme="minorHAnsi" w:hAnsiTheme="minorHAnsi" w:cstheme="minorHAnsi"/>
          <w:sz w:val="22"/>
          <w:szCs w:val="22"/>
        </w:rPr>
        <w:t xml:space="preserve"> producidos por </w:t>
      </w:r>
      <w:r w:rsidR="00F9280A" w:rsidRPr="00DA6FF2">
        <w:rPr>
          <w:rFonts w:asciiTheme="minorHAnsi" w:hAnsiTheme="minorHAnsi" w:cstheme="minorHAnsi"/>
          <w:sz w:val="22"/>
          <w:szCs w:val="22"/>
        </w:rPr>
        <w:t xml:space="preserve">la utilización normal o no del Equipo por parte del arrendatario, ni por </w:t>
      </w:r>
      <w:r w:rsidR="000D4F9A" w:rsidRPr="00DA6FF2">
        <w:rPr>
          <w:rFonts w:asciiTheme="minorHAnsi" w:hAnsiTheme="minorHAnsi" w:cstheme="minorHAnsi"/>
          <w:sz w:val="22"/>
          <w:szCs w:val="22"/>
        </w:rPr>
        <w:t xml:space="preserve">daños </w:t>
      </w:r>
      <w:r w:rsidR="00F9280A" w:rsidRPr="00DA6FF2">
        <w:rPr>
          <w:rFonts w:asciiTheme="minorHAnsi" w:hAnsiTheme="minorHAnsi" w:cstheme="minorHAnsi"/>
          <w:sz w:val="22"/>
          <w:szCs w:val="22"/>
        </w:rPr>
        <w:t>ocasionados a terceros,</w:t>
      </w:r>
      <w:r w:rsidR="000D4F9A" w:rsidRPr="00DA6FF2">
        <w:rPr>
          <w:rFonts w:asciiTheme="minorHAnsi" w:hAnsiTheme="minorHAnsi" w:cstheme="minorHAnsi"/>
          <w:sz w:val="22"/>
          <w:szCs w:val="22"/>
        </w:rPr>
        <w:t xml:space="preserve"> ya sea en los bienes o en personas, o </w:t>
      </w:r>
      <w:r w:rsidR="00F9280A" w:rsidRPr="00DA6FF2">
        <w:rPr>
          <w:rFonts w:asciiTheme="minorHAnsi" w:hAnsiTheme="minorHAnsi" w:cstheme="minorHAnsi"/>
          <w:sz w:val="22"/>
          <w:szCs w:val="22"/>
        </w:rPr>
        <w:t>al personal o bienes propios del arrendatario</w:t>
      </w:r>
      <w:r w:rsidR="000D4F9A" w:rsidRPr="00DA6FF2">
        <w:rPr>
          <w:rFonts w:asciiTheme="minorHAnsi" w:hAnsiTheme="minorHAnsi" w:cstheme="minorHAnsi"/>
          <w:sz w:val="22"/>
          <w:szCs w:val="22"/>
        </w:rPr>
        <w:t>, ya sea por culpa propia,</w:t>
      </w:r>
      <w:r w:rsidRPr="00DA6FF2">
        <w:rPr>
          <w:rFonts w:asciiTheme="minorHAnsi" w:hAnsiTheme="minorHAnsi" w:cstheme="minorHAnsi"/>
          <w:sz w:val="22"/>
          <w:szCs w:val="22"/>
        </w:rPr>
        <w:t xml:space="preserve"> de terc</w:t>
      </w:r>
      <w:r w:rsidR="000D4F9A" w:rsidRPr="00DA6FF2">
        <w:rPr>
          <w:rFonts w:asciiTheme="minorHAnsi" w:hAnsiTheme="minorHAnsi" w:cstheme="minorHAnsi"/>
          <w:sz w:val="22"/>
          <w:szCs w:val="22"/>
        </w:rPr>
        <w:t>eros o sus dependientes, ni responderá a su vez, por</w:t>
      </w:r>
      <w:r w:rsidRPr="00DA6FF2">
        <w:rPr>
          <w:rFonts w:asciiTheme="minorHAnsi" w:hAnsiTheme="minorHAnsi" w:cstheme="minorHAnsi"/>
          <w:sz w:val="22"/>
          <w:szCs w:val="22"/>
        </w:rPr>
        <w:t xml:space="preserve"> caso fortuito o fuerza mayor.</w:t>
      </w:r>
      <w:r w:rsidR="000D4F9A" w:rsidRPr="00DA6FF2">
        <w:rPr>
          <w:rFonts w:asciiTheme="minorHAnsi" w:hAnsiTheme="minorHAnsi" w:cstheme="minorHAnsi"/>
          <w:sz w:val="22"/>
          <w:szCs w:val="22"/>
        </w:rPr>
        <w:t xml:space="preserve"> Se i</w:t>
      </w:r>
      <w:r w:rsidR="00DA6FF2" w:rsidRPr="00DA6FF2">
        <w:rPr>
          <w:rFonts w:asciiTheme="minorHAnsi" w:hAnsiTheme="minorHAnsi" w:cstheme="minorHAnsi"/>
          <w:sz w:val="22"/>
          <w:szCs w:val="22"/>
        </w:rPr>
        <w:t>ncluye especialmente en esta clá</w:t>
      </w:r>
      <w:r w:rsidR="000D4F9A" w:rsidRPr="00DA6FF2">
        <w:rPr>
          <w:rFonts w:asciiTheme="minorHAnsi" w:hAnsiTheme="minorHAnsi" w:cstheme="minorHAnsi"/>
          <w:sz w:val="22"/>
          <w:szCs w:val="22"/>
        </w:rPr>
        <w:t xml:space="preserve">usula de liberación de responsabilidad, el daño que pueda generar el uso del </w:t>
      </w:r>
      <w:r w:rsidR="00DA6FF2" w:rsidRPr="00DA6FF2">
        <w:rPr>
          <w:rFonts w:asciiTheme="minorHAnsi" w:hAnsiTheme="minorHAnsi" w:cstheme="minorHAnsi"/>
          <w:sz w:val="22"/>
          <w:szCs w:val="22"/>
        </w:rPr>
        <w:t>Equipo respecto de la rotura de cañerías o instalaciones de cualquier tipo.</w:t>
      </w:r>
    </w:p>
    <w:p w14:paraId="64D7A10E" w14:textId="77777777" w:rsidR="00F9280A" w:rsidRPr="00DA6FF2" w:rsidRDefault="00F9280A" w:rsidP="00AA29A1">
      <w:pPr>
        <w:spacing w:line="360" w:lineRule="auto"/>
        <w:jc w:val="both"/>
        <w:rPr>
          <w:rFonts w:asciiTheme="minorHAnsi" w:hAnsiTheme="minorHAnsi" w:cstheme="minorHAnsi"/>
          <w:sz w:val="22"/>
          <w:szCs w:val="22"/>
        </w:rPr>
      </w:pPr>
    </w:p>
    <w:p w14:paraId="28132D7C" w14:textId="58F836ED" w:rsidR="003B1AE6" w:rsidRPr="00DA6FF2" w:rsidRDefault="00DA6FF2" w:rsidP="00AA29A1">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DÉCIMO TERCERO</w:t>
      </w:r>
      <w:r w:rsidRPr="00DA6FF2">
        <w:rPr>
          <w:rFonts w:asciiTheme="minorHAnsi" w:hAnsiTheme="minorHAnsi" w:cstheme="minorHAnsi"/>
          <w:sz w:val="22"/>
          <w:szCs w:val="22"/>
        </w:rPr>
        <w:t>:</w:t>
      </w:r>
      <w:r w:rsidRPr="00DA6FF2">
        <w:rPr>
          <w:rFonts w:asciiTheme="minorHAnsi" w:hAnsiTheme="minorHAnsi" w:cstheme="minorHAnsi"/>
          <w:b/>
          <w:sz w:val="22"/>
          <w:szCs w:val="22"/>
        </w:rPr>
        <w:t xml:space="preserve"> Devolución.</w:t>
      </w:r>
      <w:r w:rsidRPr="00DA6FF2">
        <w:rPr>
          <w:rFonts w:asciiTheme="minorHAnsi" w:hAnsiTheme="minorHAnsi" w:cstheme="minorHAnsi"/>
          <w:sz w:val="22"/>
          <w:szCs w:val="22"/>
        </w:rPr>
        <w:t xml:space="preserve"> </w:t>
      </w:r>
      <w:r w:rsidR="00FB4C47" w:rsidRPr="00DA6FF2">
        <w:rPr>
          <w:rFonts w:asciiTheme="minorHAnsi" w:hAnsiTheme="minorHAnsi" w:cstheme="minorHAnsi"/>
          <w:sz w:val="22"/>
          <w:szCs w:val="22"/>
        </w:rPr>
        <w:t xml:space="preserve">El arrendatario </w:t>
      </w:r>
      <w:r w:rsidRPr="00DA6FF2">
        <w:rPr>
          <w:rFonts w:asciiTheme="minorHAnsi" w:hAnsiTheme="minorHAnsi" w:cstheme="minorHAnsi"/>
          <w:sz w:val="22"/>
          <w:szCs w:val="22"/>
        </w:rPr>
        <w:t xml:space="preserve">se obliga a devolver </w:t>
      </w:r>
      <w:r w:rsidR="00F9280A" w:rsidRPr="00DA6FF2">
        <w:rPr>
          <w:rFonts w:asciiTheme="minorHAnsi" w:hAnsiTheme="minorHAnsi" w:cstheme="minorHAnsi"/>
          <w:sz w:val="22"/>
          <w:szCs w:val="22"/>
        </w:rPr>
        <w:t>el “Equipo”</w:t>
      </w:r>
      <w:r w:rsidR="00FB4C47" w:rsidRPr="00DA6FF2">
        <w:rPr>
          <w:rFonts w:asciiTheme="minorHAnsi" w:hAnsiTheme="minorHAnsi" w:cstheme="minorHAnsi"/>
          <w:sz w:val="22"/>
          <w:szCs w:val="22"/>
        </w:rPr>
        <w:t xml:space="preserve"> </w:t>
      </w:r>
      <w:r w:rsidR="00F9280A" w:rsidRPr="00DA6FF2">
        <w:rPr>
          <w:rFonts w:asciiTheme="minorHAnsi" w:hAnsiTheme="minorHAnsi" w:cstheme="minorHAnsi"/>
          <w:sz w:val="22"/>
          <w:szCs w:val="22"/>
        </w:rPr>
        <w:t xml:space="preserve">y sus accesorios, si corresponde, </w:t>
      </w:r>
      <w:r w:rsidR="00FB4C47" w:rsidRPr="00DA6FF2">
        <w:rPr>
          <w:rFonts w:asciiTheme="minorHAnsi" w:hAnsiTheme="minorHAnsi" w:cstheme="minorHAnsi"/>
          <w:sz w:val="22"/>
          <w:szCs w:val="22"/>
        </w:rPr>
        <w:t>en las mismas condiciones que se le hace entrega</w:t>
      </w:r>
      <w:r w:rsidR="00F9280A" w:rsidRPr="00DA6FF2">
        <w:rPr>
          <w:rFonts w:asciiTheme="minorHAnsi" w:hAnsiTheme="minorHAnsi" w:cstheme="minorHAnsi"/>
          <w:sz w:val="22"/>
          <w:szCs w:val="22"/>
        </w:rPr>
        <w:t xml:space="preserve"> de conformidad con el </w:t>
      </w:r>
      <w:r w:rsidR="00F9280A" w:rsidRPr="00DA6FF2">
        <w:rPr>
          <w:rFonts w:asciiTheme="minorHAnsi" w:hAnsiTheme="minorHAnsi" w:cstheme="minorHAnsi"/>
          <w:b/>
          <w:sz w:val="22"/>
          <w:szCs w:val="22"/>
        </w:rPr>
        <w:t>Anexo 1</w:t>
      </w:r>
      <w:r w:rsidR="00F9280A" w:rsidRPr="00DA6FF2">
        <w:rPr>
          <w:rFonts w:asciiTheme="minorHAnsi" w:hAnsiTheme="minorHAnsi" w:cstheme="minorHAnsi"/>
          <w:sz w:val="22"/>
          <w:szCs w:val="22"/>
        </w:rPr>
        <w:t xml:space="preserve"> del presente contrato</w:t>
      </w:r>
      <w:r w:rsidR="00FB4C47" w:rsidRPr="00DA6FF2">
        <w:rPr>
          <w:rFonts w:asciiTheme="minorHAnsi" w:hAnsiTheme="minorHAnsi" w:cstheme="minorHAnsi"/>
          <w:sz w:val="22"/>
          <w:szCs w:val="22"/>
        </w:rPr>
        <w:t>, teniendo presente el deterioro na</w:t>
      </w:r>
      <w:r w:rsidR="00F9280A" w:rsidRPr="00DA6FF2">
        <w:rPr>
          <w:rFonts w:asciiTheme="minorHAnsi" w:hAnsiTheme="minorHAnsi" w:cstheme="minorHAnsi"/>
          <w:sz w:val="22"/>
          <w:szCs w:val="22"/>
        </w:rPr>
        <w:t>tural que significa el uso del mueble</w:t>
      </w:r>
      <w:r w:rsidR="00FB4C47" w:rsidRPr="00DA6FF2">
        <w:rPr>
          <w:rFonts w:asciiTheme="minorHAnsi" w:hAnsiTheme="minorHAnsi" w:cstheme="minorHAnsi"/>
          <w:sz w:val="22"/>
          <w:szCs w:val="22"/>
        </w:rPr>
        <w:t xml:space="preserve"> para </w:t>
      </w:r>
      <w:r w:rsidR="003B1AE6" w:rsidRPr="00DA6FF2">
        <w:rPr>
          <w:rFonts w:asciiTheme="minorHAnsi" w:hAnsiTheme="minorHAnsi" w:cstheme="minorHAnsi"/>
          <w:sz w:val="22"/>
          <w:szCs w:val="22"/>
        </w:rPr>
        <w:t>el destino que fuera arrendado.</w:t>
      </w:r>
      <w:r w:rsidR="00D11209" w:rsidRPr="00D11209">
        <w:rPr>
          <w:rFonts w:asciiTheme="minorHAnsi" w:hAnsiTheme="minorHAnsi" w:cstheme="minorHAnsi"/>
          <w:sz w:val="22"/>
          <w:szCs w:val="22"/>
        </w:rPr>
        <w:t xml:space="preserve"> </w:t>
      </w:r>
    </w:p>
    <w:p w14:paraId="05D8EEB5" w14:textId="45600EAB" w:rsidR="00FF5B92" w:rsidRDefault="00DA6FF2" w:rsidP="00AA29A1">
      <w:pPr>
        <w:spacing w:line="360" w:lineRule="auto"/>
        <w:jc w:val="both"/>
        <w:rPr>
          <w:rFonts w:asciiTheme="minorHAnsi" w:hAnsiTheme="minorHAnsi" w:cstheme="minorHAnsi"/>
          <w:sz w:val="22"/>
          <w:szCs w:val="22"/>
        </w:rPr>
      </w:pPr>
      <w:r w:rsidRPr="00DA6FF2">
        <w:rPr>
          <w:rFonts w:asciiTheme="minorHAnsi" w:hAnsiTheme="minorHAnsi" w:cs="Arial"/>
          <w:sz w:val="22"/>
          <w:szCs w:val="22"/>
        </w:rPr>
        <w:lastRenderedPageBreak/>
        <w:t>Será de cargo del Arrendatario todo desperfecto o daño ocasionado al</w:t>
      </w:r>
      <w:r w:rsidR="003B1AE6" w:rsidRPr="00DA6FF2">
        <w:rPr>
          <w:rFonts w:asciiTheme="minorHAnsi" w:hAnsiTheme="minorHAnsi" w:cs="Arial"/>
          <w:sz w:val="22"/>
          <w:szCs w:val="22"/>
        </w:rPr>
        <w:t xml:space="preserve"> “Equipo”, quien será responsable </w:t>
      </w:r>
      <w:r w:rsidRPr="00DA6FF2">
        <w:rPr>
          <w:rFonts w:asciiTheme="minorHAnsi" w:hAnsiTheme="minorHAnsi" w:cs="Arial"/>
          <w:sz w:val="22"/>
          <w:szCs w:val="22"/>
        </w:rPr>
        <w:t>de toda</w:t>
      </w:r>
      <w:r w:rsidR="003B1AE6" w:rsidRPr="00DA6FF2">
        <w:rPr>
          <w:rFonts w:asciiTheme="minorHAnsi" w:hAnsiTheme="minorHAnsi" w:cs="Arial"/>
          <w:sz w:val="22"/>
          <w:szCs w:val="22"/>
        </w:rPr>
        <w:t xml:space="preserve"> </w:t>
      </w:r>
      <w:r w:rsidRPr="00DA6FF2">
        <w:rPr>
          <w:rFonts w:asciiTheme="minorHAnsi" w:hAnsiTheme="minorHAnsi" w:cs="Arial"/>
          <w:sz w:val="22"/>
          <w:szCs w:val="22"/>
        </w:rPr>
        <w:t>quebradura, deterioro, rotura</w:t>
      </w:r>
      <w:r w:rsidR="00713E73" w:rsidRPr="00DA6FF2">
        <w:rPr>
          <w:rFonts w:asciiTheme="minorHAnsi" w:hAnsiTheme="minorHAnsi" w:cs="Arial"/>
          <w:sz w:val="22"/>
          <w:szCs w:val="22"/>
        </w:rPr>
        <w:t xml:space="preserve"> total o parcial,</w:t>
      </w:r>
      <w:r w:rsidR="003B1AE6" w:rsidRPr="00DA6FF2">
        <w:rPr>
          <w:rFonts w:asciiTheme="minorHAnsi" w:hAnsiTheme="minorHAnsi" w:cs="Arial"/>
          <w:sz w:val="22"/>
          <w:szCs w:val="22"/>
        </w:rPr>
        <w:t xml:space="preserve"> que se produzca en el “Equipo” así como sus accesorios.</w:t>
      </w:r>
      <w:r w:rsidRPr="00DA6FF2">
        <w:rPr>
          <w:rFonts w:asciiTheme="minorHAnsi" w:hAnsiTheme="minorHAnsi" w:cs="Arial"/>
          <w:sz w:val="22"/>
          <w:szCs w:val="22"/>
        </w:rPr>
        <w:t xml:space="preserve"> Será de cargo de “ARJ Participaciones </w:t>
      </w:r>
      <w:proofErr w:type="spellStart"/>
      <w:r w:rsidRPr="00DA6FF2">
        <w:rPr>
          <w:rFonts w:asciiTheme="minorHAnsi" w:hAnsiTheme="minorHAnsi" w:cs="Arial"/>
          <w:sz w:val="22"/>
          <w:szCs w:val="22"/>
        </w:rPr>
        <w:t>SpA</w:t>
      </w:r>
      <w:proofErr w:type="spellEnd"/>
      <w:r w:rsidRPr="00DA6FF2">
        <w:rPr>
          <w:rFonts w:asciiTheme="minorHAnsi" w:hAnsiTheme="minorHAnsi" w:cs="Arial"/>
          <w:sz w:val="22"/>
          <w:szCs w:val="22"/>
        </w:rPr>
        <w:t xml:space="preserve">” la mantención del “Equipo”. </w:t>
      </w:r>
    </w:p>
    <w:p w14:paraId="4398C9CE" w14:textId="77777777" w:rsidR="00BF022D" w:rsidRPr="00DA6FF2" w:rsidRDefault="00BF022D" w:rsidP="00AA29A1">
      <w:pPr>
        <w:spacing w:line="360" w:lineRule="auto"/>
        <w:jc w:val="both"/>
        <w:rPr>
          <w:rFonts w:asciiTheme="minorHAnsi" w:hAnsiTheme="minorHAnsi" w:cstheme="minorHAnsi"/>
          <w:sz w:val="22"/>
          <w:szCs w:val="22"/>
        </w:rPr>
      </w:pPr>
    </w:p>
    <w:p w14:paraId="0BD6DBAE" w14:textId="3D682F39" w:rsidR="00BA2BD3" w:rsidRPr="00FF5B92" w:rsidRDefault="00F9280A" w:rsidP="00BA2BD3">
      <w:pPr>
        <w:spacing w:line="360" w:lineRule="auto"/>
        <w:jc w:val="both"/>
        <w:rPr>
          <w:rFonts w:asciiTheme="minorHAnsi" w:hAnsiTheme="minorHAnsi" w:cstheme="minorHAnsi"/>
          <w:sz w:val="22"/>
          <w:szCs w:val="22"/>
        </w:rPr>
      </w:pPr>
      <w:r w:rsidRPr="00DA6FF2">
        <w:rPr>
          <w:rFonts w:asciiTheme="minorHAnsi" w:hAnsiTheme="minorHAnsi" w:cstheme="minorHAnsi"/>
          <w:b/>
          <w:sz w:val="22"/>
          <w:szCs w:val="22"/>
        </w:rPr>
        <w:t>DECIMO</w:t>
      </w:r>
      <w:r w:rsidR="00FF5B92">
        <w:rPr>
          <w:rFonts w:asciiTheme="minorHAnsi" w:hAnsiTheme="minorHAnsi" w:cstheme="minorHAnsi"/>
          <w:b/>
          <w:sz w:val="22"/>
          <w:szCs w:val="22"/>
        </w:rPr>
        <w:t xml:space="preserve"> CUARTO</w:t>
      </w:r>
      <w:r w:rsidR="00FB4C47" w:rsidRPr="00DA6FF2">
        <w:rPr>
          <w:rFonts w:asciiTheme="minorHAnsi" w:hAnsiTheme="minorHAnsi" w:cstheme="minorHAnsi"/>
          <w:sz w:val="22"/>
          <w:szCs w:val="22"/>
        </w:rPr>
        <w:t>:</w:t>
      </w:r>
      <w:r w:rsidR="00BA2BD3" w:rsidRPr="00DA6FF2">
        <w:rPr>
          <w:rFonts w:asciiTheme="minorHAnsi" w:hAnsiTheme="minorHAnsi" w:cstheme="minorHAnsi"/>
          <w:sz w:val="22"/>
          <w:szCs w:val="22"/>
        </w:rPr>
        <w:t xml:space="preserve"> </w:t>
      </w:r>
      <w:r w:rsidR="00BA2BD3" w:rsidRPr="00DA6FF2">
        <w:rPr>
          <w:rFonts w:asciiTheme="minorHAnsi" w:hAnsiTheme="minorHAnsi" w:cstheme="minorHAnsi"/>
          <w:b/>
          <w:sz w:val="22"/>
          <w:szCs w:val="22"/>
        </w:rPr>
        <w:t>Arbitraje.</w:t>
      </w:r>
    </w:p>
    <w:p w14:paraId="4CB65F47" w14:textId="77777777" w:rsidR="00BA2BD3" w:rsidRPr="00DA6FF2" w:rsidRDefault="00BA2BD3" w:rsidP="00BA2BD3">
      <w:pPr>
        <w:spacing w:line="360" w:lineRule="auto"/>
        <w:jc w:val="both"/>
        <w:rPr>
          <w:rFonts w:asciiTheme="minorHAnsi" w:hAnsiTheme="minorHAnsi"/>
          <w:sz w:val="22"/>
          <w:szCs w:val="22"/>
        </w:rPr>
      </w:pPr>
      <w:r w:rsidRPr="00DA6FF2">
        <w:rPr>
          <w:rFonts w:asciiTheme="minorHAnsi" w:hAnsiTheme="minorHAnsi"/>
          <w:sz w:val="22"/>
          <w:szCs w:val="22"/>
        </w:rPr>
        <w:t>Cualquier duda o dificultad que surja entre las partes con motivo del presente contrato o de sus documentos complementarios o modificatorios, ya se refiera a su interpretación, cumplimiento, validez, terminación o cualquier otra causa relacionada con este contrato, se resolverá mediante arbitraje, conforme al Reglamento del Centro de Arbitrajes de la Cámara de Comercio de  Santiago A.G., cuyas disposiciones constan en la escritura pública de fecha 10 de diciembre de 1992 otorgada en la Notaría de Santiago de don Sergio Rodríguez Garcés, que formando parte integrante de esta cláusula, las partes declaran conocer y aceptar.</w:t>
      </w:r>
    </w:p>
    <w:p w14:paraId="0B72020F" w14:textId="77777777" w:rsidR="00BA2BD3" w:rsidRPr="00DA6FF2" w:rsidRDefault="00BA2BD3" w:rsidP="00BA2BD3">
      <w:pPr>
        <w:spacing w:line="360" w:lineRule="auto"/>
        <w:jc w:val="both"/>
        <w:rPr>
          <w:rFonts w:asciiTheme="minorHAnsi" w:hAnsiTheme="minorHAnsi"/>
          <w:sz w:val="22"/>
          <w:szCs w:val="22"/>
        </w:rPr>
      </w:pPr>
    </w:p>
    <w:p w14:paraId="2FC5B611" w14:textId="4005F58B" w:rsidR="00BA2BD3" w:rsidRPr="00DA6FF2" w:rsidRDefault="00BA2BD3" w:rsidP="00BA2BD3">
      <w:pPr>
        <w:spacing w:line="360" w:lineRule="auto"/>
        <w:jc w:val="both"/>
        <w:rPr>
          <w:rFonts w:asciiTheme="minorHAnsi" w:hAnsiTheme="minorHAnsi"/>
          <w:sz w:val="22"/>
          <w:szCs w:val="22"/>
        </w:rPr>
      </w:pPr>
      <w:r w:rsidRPr="00DA6FF2">
        <w:rPr>
          <w:rFonts w:asciiTheme="minorHAnsi" w:hAnsiTheme="minorHAnsi"/>
          <w:sz w:val="22"/>
          <w:szCs w:val="22"/>
        </w:rPr>
        <w:t xml:space="preserve">Las partes confieren mandato especial irrevocable a la Cámara </w:t>
      </w:r>
      <w:r w:rsidR="00307CE4" w:rsidRPr="00DA6FF2">
        <w:rPr>
          <w:rFonts w:asciiTheme="minorHAnsi" w:hAnsiTheme="minorHAnsi"/>
          <w:sz w:val="22"/>
          <w:szCs w:val="22"/>
        </w:rPr>
        <w:t>de Comercio</w:t>
      </w:r>
      <w:r w:rsidRPr="00DA6FF2">
        <w:rPr>
          <w:rFonts w:asciiTheme="minorHAnsi" w:hAnsiTheme="minorHAnsi"/>
          <w:sz w:val="22"/>
          <w:szCs w:val="22"/>
        </w:rPr>
        <w:t xml:space="preserve"> de Santiago A.G., para que, a </w:t>
      </w:r>
      <w:r w:rsidR="00307CE4" w:rsidRPr="00DA6FF2">
        <w:rPr>
          <w:rFonts w:asciiTheme="minorHAnsi" w:hAnsiTheme="minorHAnsi"/>
          <w:sz w:val="22"/>
          <w:szCs w:val="22"/>
        </w:rPr>
        <w:t>solicitud escrita</w:t>
      </w:r>
      <w:r w:rsidRPr="00DA6FF2">
        <w:rPr>
          <w:rFonts w:asciiTheme="minorHAnsi" w:hAnsiTheme="minorHAnsi"/>
          <w:sz w:val="22"/>
          <w:szCs w:val="22"/>
        </w:rPr>
        <w:t xml:space="preserve"> de cualquiera de ellas, designe al árbitro arbitrador de entre los integrantes del cuerpo arbitral del Centro de Arbitrajes de esa Cámara.</w:t>
      </w:r>
    </w:p>
    <w:p w14:paraId="4EE681FE" w14:textId="77777777" w:rsidR="00BA2BD3" w:rsidRPr="00DA6FF2" w:rsidRDefault="00BA2BD3" w:rsidP="00BA2BD3">
      <w:pPr>
        <w:spacing w:line="360" w:lineRule="auto"/>
        <w:jc w:val="both"/>
        <w:rPr>
          <w:rFonts w:asciiTheme="minorHAnsi" w:hAnsiTheme="minorHAnsi"/>
          <w:sz w:val="22"/>
          <w:szCs w:val="22"/>
        </w:rPr>
      </w:pPr>
    </w:p>
    <w:p w14:paraId="1E107A5B" w14:textId="0404F4FB" w:rsidR="00BA2BD3" w:rsidRDefault="00BA2BD3" w:rsidP="00D11209">
      <w:pPr>
        <w:spacing w:line="360" w:lineRule="auto"/>
        <w:jc w:val="both"/>
        <w:rPr>
          <w:rFonts w:asciiTheme="minorHAnsi" w:hAnsiTheme="minorHAnsi" w:cstheme="minorHAnsi"/>
          <w:sz w:val="22"/>
          <w:szCs w:val="22"/>
        </w:rPr>
      </w:pPr>
      <w:r w:rsidRPr="00DA6FF2">
        <w:rPr>
          <w:rFonts w:asciiTheme="minorHAnsi" w:hAnsiTheme="minorHAnsi"/>
          <w:sz w:val="22"/>
          <w:szCs w:val="22"/>
        </w:rPr>
        <w:t xml:space="preserve">En contra de las resoluciones del arbitrador no procederá recurso alguno, de lo cual venimos en </w:t>
      </w:r>
      <w:r w:rsidR="00307CE4" w:rsidRPr="00DA6FF2">
        <w:rPr>
          <w:rFonts w:asciiTheme="minorHAnsi" w:hAnsiTheme="minorHAnsi"/>
          <w:sz w:val="22"/>
          <w:szCs w:val="22"/>
        </w:rPr>
        <w:t>renunciar expresamente</w:t>
      </w:r>
      <w:r w:rsidRPr="00DA6FF2">
        <w:rPr>
          <w:rFonts w:asciiTheme="minorHAnsi" w:hAnsiTheme="minorHAnsi"/>
          <w:sz w:val="22"/>
          <w:szCs w:val="22"/>
        </w:rPr>
        <w:t xml:space="preserve"> a ellos.  El árbitro queda especialmente facultado para resolver todo asunto relacionado con su competencia y/o jurisdicción. En todo caso, l</w:t>
      </w:r>
      <w:r w:rsidRPr="00DA6FF2">
        <w:rPr>
          <w:rStyle w:val="Notaapie"/>
          <w:rFonts w:asciiTheme="minorHAnsi" w:hAnsiTheme="minorHAnsi"/>
          <w:sz w:val="22"/>
          <w:szCs w:val="22"/>
          <w:lang w:val="es-CL"/>
        </w:rPr>
        <w:t xml:space="preserve">as partes acuerdan que el árbitro designado conforme a las reglas anteriores deberá, en el primer comparendo, informar por escrito de las siguientes circunstancias, que se configuren tanto respecto a su persona, como respecto a sus socios o asociados o parientes cercanos hasta el segundo grado por afinidad o consanguinidad: </w:t>
      </w:r>
      <w:r w:rsidRPr="00DA6FF2">
        <w:rPr>
          <w:rFonts w:asciiTheme="minorHAnsi" w:hAnsiTheme="minorHAnsi"/>
          <w:sz w:val="22"/>
          <w:szCs w:val="22"/>
        </w:rPr>
        <w:t xml:space="preserve">a) cualquier relación de negocios o profesionales que, directa o indirectamente, tengan con alguna de las partes; b) las relaciones de negocios o profesionales que hayan tenido con algunas de las partes; c) cualquier relación de negocios que, directa o indirectamente, tengan con alguna de las empresas competidoras de las partes del arbitraje; y d) cualquier otra circunstancias o hechos que puedan originar dudas justificadas respecto de la independencia o imparcialidad. Cualquiera inhabilidad que resulte de esta información podrá ser renunciada por la parte a la que pudiera afectar. La parte que </w:t>
      </w:r>
      <w:r w:rsidRPr="00DA6FF2">
        <w:rPr>
          <w:rFonts w:asciiTheme="minorHAnsi" w:hAnsiTheme="minorHAnsi"/>
          <w:sz w:val="22"/>
          <w:szCs w:val="22"/>
        </w:rPr>
        <w:lastRenderedPageBreak/>
        <w:t>sea informada del de configurarse respecto del árbitro alguna de las circunstancias indicadas, tendrá un plazo de 5 días hábiles, excluyendo para  tal efecto a los sábados,  para solicitar la inhabilidad del árbitro, quién ante dicha solicitud estará obligado a declararse inhabilitado, por el contrario se entiende que la parte renuncia al derecho a solicitar la inhabilidad del árbitro si una vez que sea debidamente informada de la relación del árbitro, no exige dentro del plazo indicado la correspondiente inhabilitación.</w:t>
      </w:r>
    </w:p>
    <w:p w14:paraId="4D36F9FB" w14:textId="77777777" w:rsidR="00D11209" w:rsidRPr="00DA6FF2" w:rsidRDefault="00D11209" w:rsidP="00D11209">
      <w:pPr>
        <w:spacing w:line="360" w:lineRule="auto"/>
        <w:jc w:val="both"/>
        <w:rPr>
          <w:rFonts w:asciiTheme="minorHAnsi" w:hAnsiTheme="minorHAnsi" w:cstheme="minorHAnsi"/>
          <w:sz w:val="22"/>
          <w:szCs w:val="22"/>
        </w:rPr>
      </w:pPr>
    </w:p>
    <w:p w14:paraId="7932BABD" w14:textId="50D1CC72" w:rsidR="00F9280A" w:rsidRPr="00DA6FF2" w:rsidRDefault="0050351C" w:rsidP="00AA29A1">
      <w:pPr>
        <w:spacing w:line="360" w:lineRule="auto"/>
        <w:jc w:val="both"/>
        <w:rPr>
          <w:rFonts w:asciiTheme="minorHAnsi" w:hAnsiTheme="minorHAnsi" w:cstheme="minorHAnsi"/>
          <w:sz w:val="22"/>
          <w:szCs w:val="22"/>
        </w:rPr>
      </w:pPr>
      <w:r w:rsidRPr="00DA6FF2">
        <w:rPr>
          <w:rFonts w:asciiTheme="minorHAnsi" w:hAnsiTheme="minorHAnsi" w:cstheme="minorHAnsi"/>
          <w:sz w:val="22"/>
          <w:szCs w:val="22"/>
        </w:rPr>
        <w:t xml:space="preserve"> </w:t>
      </w:r>
      <w:r w:rsidR="00FF5B92">
        <w:rPr>
          <w:rFonts w:asciiTheme="minorHAnsi" w:hAnsiTheme="minorHAnsi" w:cstheme="minorHAnsi"/>
          <w:b/>
          <w:sz w:val="22"/>
          <w:szCs w:val="22"/>
        </w:rPr>
        <w:t>DÉCIMO QUINTO</w:t>
      </w:r>
      <w:r w:rsidR="00BA2BD3" w:rsidRPr="00DA6FF2">
        <w:rPr>
          <w:rFonts w:asciiTheme="minorHAnsi" w:hAnsiTheme="minorHAnsi" w:cstheme="minorHAnsi"/>
          <w:b/>
          <w:sz w:val="22"/>
          <w:szCs w:val="22"/>
        </w:rPr>
        <w:t xml:space="preserve">: </w:t>
      </w:r>
      <w:r w:rsidRPr="00DA6FF2">
        <w:rPr>
          <w:rFonts w:asciiTheme="minorHAnsi" w:hAnsiTheme="minorHAnsi" w:cstheme="minorHAnsi"/>
          <w:b/>
          <w:sz w:val="22"/>
          <w:szCs w:val="22"/>
        </w:rPr>
        <w:t>Domicilio</w:t>
      </w:r>
      <w:r w:rsidRPr="00DA6FF2">
        <w:rPr>
          <w:rFonts w:asciiTheme="minorHAnsi" w:hAnsiTheme="minorHAnsi" w:cstheme="minorHAnsi"/>
          <w:sz w:val="22"/>
          <w:szCs w:val="22"/>
        </w:rPr>
        <w:t>.</w:t>
      </w:r>
      <w:r w:rsidR="00FB4C47" w:rsidRPr="00DA6FF2">
        <w:rPr>
          <w:rFonts w:asciiTheme="minorHAnsi" w:hAnsiTheme="minorHAnsi" w:cstheme="minorHAnsi"/>
          <w:sz w:val="22"/>
          <w:szCs w:val="22"/>
        </w:rPr>
        <w:t xml:space="preserve"> Para todos los efectos legales de este contrato, las partes fijan sus domicilios en la comuna de Santiago, y se someten a la competencia de los Tribunales ordinarios de Justicia de Santiago. </w:t>
      </w:r>
    </w:p>
    <w:p w14:paraId="2A32E204" w14:textId="77777777" w:rsidR="00F9280A" w:rsidRPr="00DA6FF2" w:rsidRDefault="00F9280A" w:rsidP="00AA29A1">
      <w:pPr>
        <w:spacing w:line="360" w:lineRule="auto"/>
        <w:jc w:val="both"/>
        <w:rPr>
          <w:rFonts w:asciiTheme="minorHAnsi" w:hAnsiTheme="minorHAnsi" w:cstheme="minorHAnsi"/>
          <w:sz w:val="22"/>
          <w:szCs w:val="22"/>
        </w:rPr>
      </w:pPr>
    </w:p>
    <w:p w14:paraId="2AE1AEDE" w14:textId="77777777" w:rsidR="00421D04" w:rsidRPr="00DA6FF2" w:rsidRDefault="00421D04" w:rsidP="00AA29A1">
      <w:pPr>
        <w:spacing w:line="360" w:lineRule="auto"/>
        <w:rPr>
          <w:rFonts w:asciiTheme="minorHAnsi" w:hAnsiTheme="minorHAnsi"/>
          <w:sz w:val="22"/>
          <w:szCs w:val="22"/>
        </w:rPr>
      </w:pPr>
    </w:p>
    <w:p w14:paraId="2EFE3B9D" w14:textId="77777777" w:rsidR="00A34AEF" w:rsidRPr="00DA6FF2" w:rsidRDefault="00A34AEF" w:rsidP="00AA29A1">
      <w:pPr>
        <w:spacing w:line="360" w:lineRule="auto"/>
        <w:rPr>
          <w:rFonts w:asciiTheme="minorHAnsi" w:hAnsiTheme="minorHAnsi"/>
          <w:sz w:val="22"/>
          <w:szCs w:val="22"/>
        </w:rPr>
      </w:pPr>
      <w:r w:rsidRPr="00DA6FF2">
        <w:rPr>
          <w:rFonts w:asciiTheme="minorHAnsi" w:hAnsiTheme="minorHAnsi"/>
          <w:sz w:val="22"/>
          <w:szCs w:val="22"/>
        </w:rPr>
        <w:t xml:space="preserve">El presente contrato se otorga en 2 ejemplares quedando uno en cada parte. </w:t>
      </w:r>
    </w:p>
    <w:p w14:paraId="6A41BC04" w14:textId="77777777" w:rsidR="00A34AEF" w:rsidRPr="00DA6FF2" w:rsidRDefault="00A34AEF" w:rsidP="00AA29A1">
      <w:pPr>
        <w:spacing w:line="360" w:lineRule="auto"/>
        <w:rPr>
          <w:rFonts w:asciiTheme="minorHAnsi" w:hAnsiTheme="minorHAnsi"/>
          <w:sz w:val="22"/>
          <w:szCs w:val="22"/>
        </w:rPr>
      </w:pPr>
    </w:p>
    <w:p w14:paraId="76D6D851" w14:textId="77777777" w:rsidR="00A34AEF" w:rsidRPr="00DA6FF2" w:rsidRDefault="00A34AEF" w:rsidP="00AA29A1">
      <w:pPr>
        <w:spacing w:line="360" w:lineRule="auto"/>
        <w:rPr>
          <w:rFonts w:asciiTheme="minorHAnsi" w:hAnsiTheme="minorHAnsi"/>
          <w:sz w:val="22"/>
          <w:szCs w:val="22"/>
        </w:rPr>
      </w:pPr>
    </w:p>
    <w:p w14:paraId="2B3586BA" w14:textId="77777777" w:rsidR="00A34AEF" w:rsidRPr="00DA6FF2" w:rsidRDefault="00A34AEF" w:rsidP="00AA29A1">
      <w:pPr>
        <w:spacing w:line="360" w:lineRule="auto"/>
        <w:rPr>
          <w:rFonts w:asciiTheme="minorHAnsi" w:hAnsiTheme="minorHAnsi"/>
          <w:sz w:val="22"/>
          <w:szCs w:val="22"/>
        </w:rPr>
      </w:pPr>
    </w:p>
    <w:p w14:paraId="3F7E453E" w14:textId="77777777" w:rsidR="00A34AEF" w:rsidRPr="00DA6FF2" w:rsidRDefault="00A34AEF" w:rsidP="00AA29A1">
      <w:pPr>
        <w:spacing w:line="360" w:lineRule="auto"/>
        <w:rPr>
          <w:rFonts w:asciiTheme="minorHAnsi" w:hAnsiTheme="minorHAnsi"/>
          <w:sz w:val="22"/>
          <w:szCs w:val="22"/>
        </w:rPr>
      </w:pPr>
      <w:r w:rsidRPr="00DA6FF2">
        <w:rPr>
          <w:rFonts w:asciiTheme="minorHAnsi" w:hAnsiTheme="minorHAnsi"/>
          <w:sz w:val="22"/>
          <w:szCs w:val="22"/>
        </w:rPr>
        <w:t>___________________________</w:t>
      </w:r>
      <w:r w:rsidRPr="00DA6FF2">
        <w:rPr>
          <w:rFonts w:asciiTheme="minorHAnsi" w:hAnsiTheme="minorHAnsi"/>
          <w:sz w:val="22"/>
          <w:szCs w:val="22"/>
        </w:rPr>
        <w:tab/>
      </w:r>
      <w:r w:rsidRPr="00DA6FF2">
        <w:rPr>
          <w:rFonts w:asciiTheme="minorHAnsi" w:hAnsiTheme="minorHAnsi"/>
          <w:sz w:val="22"/>
          <w:szCs w:val="22"/>
        </w:rPr>
        <w:tab/>
      </w:r>
      <w:r w:rsidRPr="00DA6FF2">
        <w:rPr>
          <w:rFonts w:asciiTheme="minorHAnsi" w:hAnsiTheme="minorHAnsi"/>
          <w:sz w:val="22"/>
          <w:szCs w:val="22"/>
        </w:rPr>
        <w:tab/>
        <w:t>___________________________</w:t>
      </w:r>
      <w:r w:rsidRPr="00DA6FF2">
        <w:rPr>
          <w:rFonts w:asciiTheme="minorHAnsi" w:hAnsiTheme="minorHAnsi"/>
          <w:sz w:val="22"/>
          <w:szCs w:val="22"/>
        </w:rPr>
        <w:tab/>
      </w:r>
    </w:p>
    <w:p w14:paraId="6A3333C9" w14:textId="77777777" w:rsidR="00A34AEF" w:rsidRPr="00DA6FF2" w:rsidRDefault="00A34AEF" w:rsidP="00AA29A1">
      <w:pPr>
        <w:spacing w:line="360" w:lineRule="auto"/>
        <w:rPr>
          <w:rFonts w:asciiTheme="minorHAnsi" w:hAnsiTheme="minorHAnsi"/>
          <w:b/>
          <w:sz w:val="22"/>
          <w:szCs w:val="22"/>
        </w:rPr>
      </w:pPr>
      <w:r w:rsidRPr="00DA6FF2">
        <w:rPr>
          <w:rFonts w:asciiTheme="minorHAnsi" w:hAnsiTheme="minorHAnsi"/>
          <w:sz w:val="22"/>
          <w:szCs w:val="22"/>
        </w:rPr>
        <w:t xml:space="preserve">pp. </w:t>
      </w:r>
      <w:r w:rsidRPr="00DA6FF2">
        <w:rPr>
          <w:rFonts w:asciiTheme="minorHAnsi" w:hAnsiTheme="minorHAnsi"/>
          <w:b/>
          <w:sz w:val="22"/>
          <w:szCs w:val="22"/>
        </w:rPr>
        <w:t xml:space="preserve">ARJ Participaciones </w:t>
      </w:r>
      <w:proofErr w:type="spellStart"/>
      <w:r w:rsidRPr="00DA6FF2">
        <w:rPr>
          <w:rFonts w:asciiTheme="minorHAnsi" w:hAnsiTheme="minorHAnsi"/>
          <w:b/>
          <w:sz w:val="22"/>
          <w:szCs w:val="22"/>
        </w:rPr>
        <w:t>SpA</w:t>
      </w:r>
      <w:proofErr w:type="spellEnd"/>
      <w:r w:rsidRPr="00DA6FF2">
        <w:rPr>
          <w:rFonts w:asciiTheme="minorHAnsi" w:hAnsiTheme="minorHAnsi"/>
          <w:b/>
          <w:sz w:val="22"/>
          <w:szCs w:val="22"/>
        </w:rPr>
        <w:tab/>
      </w:r>
      <w:r w:rsidRPr="00DA6FF2">
        <w:rPr>
          <w:rFonts w:asciiTheme="minorHAnsi" w:hAnsiTheme="minorHAnsi"/>
          <w:b/>
          <w:sz w:val="22"/>
          <w:szCs w:val="22"/>
        </w:rPr>
        <w:tab/>
      </w:r>
      <w:r w:rsidRPr="00DA6FF2">
        <w:rPr>
          <w:rFonts w:asciiTheme="minorHAnsi" w:hAnsiTheme="minorHAnsi"/>
          <w:b/>
          <w:sz w:val="22"/>
          <w:szCs w:val="22"/>
        </w:rPr>
        <w:tab/>
      </w:r>
      <w:r w:rsidRPr="00DA6FF2">
        <w:rPr>
          <w:rFonts w:asciiTheme="minorHAnsi" w:hAnsiTheme="minorHAnsi"/>
          <w:b/>
          <w:sz w:val="22"/>
          <w:szCs w:val="22"/>
        </w:rPr>
        <w:tab/>
      </w:r>
    </w:p>
    <w:p w14:paraId="4956A52C" w14:textId="77777777" w:rsidR="00A34AEF" w:rsidRPr="00DA6FF2" w:rsidRDefault="007559D7" w:rsidP="00AA29A1">
      <w:pPr>
        <w:spacing w:line="360" w:lineRule="auto"/>
        <w:rPr>
          <w:rFonts w:asciiTheme="minorHAnsi" w:hAnsiTheme="minorHAnsi"/>
          <w:b/>
          <w:sz w:val="22"/>
          <w:szCs w:val="22"/>
        </w:rPr>
      </w:pPr>
      <w:r w:rsidRPr="00DA6FF2">
        <w:rPr>
          <w:rFonts w:asciiTheme="minorHAnsi" w:hAnsiTheme="minorHAnsi" w:cs="Arial"/>
          <w:b/>
          <w:sz w:val="22"/>
          <w:szCs w:val="22"/>
        </w:rPr>
        <w:t>Rut.: 76.083.987−6</w:t>
      </w:r>
      <w:r w:rsidR="00A34AEF" w:rsidRPr="00DA6FF2">
        <w:rPr>
          <w:rFonts w:asciiTheme="minorHAnsi" w:hAnsiTheme="minorHAnsi"/>
          <w:b/>
          <w:sz w:val="22"/>
          <w:szCs w:val="22"/>
        </w:rPr>
        <w:tab/>
      </w:r>
      <w:r w:rsidR="00A34AEF" w:rsidRPr="00DA6FF2">
        <w:rPr>
          <w:rFonts w:asciiTheme="minorHAnsi" w:hAnsiTheme="minorHAnsi"/>
          <w:b/>
          <w:sz w:val="22"/>
          <w:szCs w:val="22"/>
        </w:rPr>
        <w:tab/>
      </w:r>
      <w:r w:rsidR="00A34AEF" w:rsidRPr="00DA6FF2">
        <w:rPr>
          <w:rFonts w:asciiTheme="minorHAnsi" w:hAnsiTheme="minorHAnsi"/>
          <w:b/>
          <w:sz w:val="22"/>
          <w:szCs w:val="22"/>
        </w:rPr>
        <w:tab/>
      </w:r>
      <w:r w:rsidR="00A34AEF" w:rsidRPr="00DA6FF2">
        <w:rPr>
          <w:rFonts w:asciiTheme="minorHAnsi" w:hAnsiTheme="minorHAnsi"/>
          <w:b/>
          <w:sz w:val="22"/>
          <w:szCs w:val="22"/>
        </w:rPr>
        <w:tab/>
      </w:r>
      <w:r w:rsidR="00A34AEF" w:rsidRPr="00DA6FF2">
        <w:rPr>
          <w:rFonts w:asciiTheme="minorHAnsi" w:hAnsiTheme="minorHAnsi"/>
          <w:b/>
          <w:sz w:val="22"/>
          <w:szCs w:val="22"/>
        </w:rPr>
        <w:tab/>
        <w:t>Arrendatario</w:t>
      </w:r>
    </w:p>
    <w:p w14:paraId="1C0B6C31" w14:textId="77777777" w:rsidR="007559D7" w:rsidRPr="00DA6FF2" w:rsidRDefault="007559D7" w:rsidP="00AA29A1">
      <w:pPr>
        <w:spacing w:line="360" w:lineRule="auto"/>
        <w:rPr>
          <w:rFonts w:asciiTheme="minorHAnsi" w:hAnsiTheme="minorHAnsi"/>
          <w:b/>
          <w:sz w:val="22"/>
          <w:szCs w:val="22"/>
        </w:rPr>
      </w:pPr>
    </w:p>
    <w:p w14:paraId="11BA850A" w14:textId="77777777" w:rsidR="00BA2BD3" w:rsidRDefault="00BA2BD3" w:rsidP="00000C2C">
      <w:pPr>
        <w:autoSpaceDE w:val="0"/>
        <w:spacing w:line="276" w:lineRule="auto"/>
        <w:rPr>
          <w:rFonts w:asciiTheme="minorHAnsi" w:hAnsiTheme="minorHAnsi" w:cs="Arial"/>
          <w:b/>
          <w:sz w:val="22"/>
          <w:szCs w:val="22"/>
          <w:u w:val="single"/>
        </w:rPr>
      </w:pPr>
    </w:p>
    <w:p w14:paraId="6E4A475B" w14:textId="77777777" w:rsidR="00FF5B92" w:rsidRDefault="00FF5B92" w:rsidP="00000C2C">
      <w:pPr>
        <w:autoSpaceDE w:val="0"/>
        <w:spacing w:line="276" w:lineRule="auto"/>
        <w:rPr>
          <w:rFonts w:asciiTheme="minorHAnsi" w:hAnsiTheme="minorHAnsi" w:cs="Arial"/>
          <w:b/>
          <w:sz w:val="22"/>
          <w:szCs w:val="22"/>
          <w:u w:val="single"/>
        </w:rPr>
      </w:pPr>
    </w:p>
    <w:p w14:paraId="32A05157" w14:textId="77777777" w:rsidR="00FF5B92" w:rsidRDefault="00FF5B92" w:rsidP="00000C2C">
      <w:pPr>
        <w:autoSpaceDE w:val="0"/>
        <w:spacing w:line="276" w:lineRule="auto"/>
        <w:rPr>
          <w:rFonts w:asciiTheme="minorHAnsi" w:hAnsiTheme="minorHAnsi" w:cs="Arial"/>
          <w:b/>
          <w:sz w:val="22"/>
          <w:szCs w:val="22"/>
          <w:u w:val="single"/>
        </w:rPr>
      </w:pPr>
    </w:p>
    <w:p w14:paraId="4B5D4402" w14:textId="23E23689" w:rsidR="00FF5B92" w:rsidRPr="00DA6FF2" w:rsidRDefault="00FF5B92" w:rsidP="00000C2C">
      <w:pPr>
        <w:autoSpaceDE w:val="0"/>
        <w:spacing w:line="276" w:lineRule="auto"/>
        <w:rPr>
          <w:rFonts w:asciiTheme="minorHAnsi" w:hAnsiTheme="minorHAnsi" w:cs="Arial"/>
          <w:b/>
          <w:sz w:val="22"/>
          <w:szCs w:val="22"/>
          <w:u w:val="single"/>
        </w:rPr>
      </w:pPr>
    </w:p>
    <w:p w14:paraId="52D6986E" w14:textId="6FC798C9" w:rsidR="00F47980" w:rsidRPr="001F0A1C" w:rsidRDefault="008A68E7" w:rsidP="001F0A1C">
      <w:pPr>
        <w:autoSpaceDE w:val="0"/>
        <w:spacing w:line="276" w:lineRule="auto"/>
        <w:jc w:val="center"/>
        <w:rPr>
          <w:rFonts w:asciiTheme="minorHAnsi" w:hAnsiTheme="minorHAnsi" w:cs="Arial"/>
          <w:b/>
          <w:sz w:val="22"/>
          <w:szCs w:val="22"/>
          <w:u w:val="single"/>
        </w:rPr>
      </w:pPr>
      <w:r>
        <w:rPr>
          <w:rFonts w:asciiTheme="minorHAnsi" w:hAnsiTheme="minorHAnsi" w:cs="Arial"/>
          <w:b/>
          <w:sz w:val="22"/>
          <w:szCs w:val="22"/>
          <w:u w:val="single"/>
        </w:rPr>
        <w:br w:type="page"/>
      </w:r>
    </w:p>
    <w:p w14:paraId="044EC66F" w14:textId="5DF7245C" w:rsidR="00F47980" w:rsidRDefault="00F47980">
      <w:pPr>
        <w:spacing w:after="200" w:line="276" w:lineRule="auto"/>
        <w:rPr>
          <w:rFonts w:asciiTheme="minorHAnsi" w:eastAsia="Calibri" w:hAnsiTheme="minorHAnsi" w:cs="Arial"/>
          <w:sz w:val="22"/>
          <w:szCs w:val="22"/>
          <w:lang w:eastAsia="ar-SA"/>
        </w:rPr>
      </w:pPr>
    </w:p>
    <w:p w14:paraId="5D1F54BB" w14:textId="76596F7B" w:rsidR="00F47980" w:rsidRPr="00AF5F92" w:rsidRDefault="00F47980" w:rsidP="00F47980">
      <w:pPr>
        <w:autoSpaceDE w:val="0"/>
        <w:spacing w:line="276" w:lineRule="auto"/>
        <w:jc w:val="center"/>
        <w:rPr>
          <w:rFonts w:asciiTheme="minorHAnsi" w:hAnsiTheme="minorHAnsi" w:cs="Arial"/>
          <w:b/>
          <w:sz w:val="22"/>
          <w:szCs w:val="22"/>
          <w:u w:val="single"/>
        </w:rPr>
      </w:pPr>
      <w:r w:rsidRPr="00DA6FF2">
        <w:rPr>
          <w:rFonts w:asciiTheme="minorHAnsi" w:hAnsiTheme="minorHAnsi" w:cs="Arial"/>
          <w:b/>
          <w:sz w:val="22"/>
          <w:szCs w:val="22"/>
          <w:u w:val="single"/>
        </w:rPr>
        <w:t>ANEXO 0</w:t>
      </w:r>
      <w:r w:rsidR="001F0A1C">
        <w:rPr>
          <w:rFonts w:asciiTheme="minorHAnsi" w:hAnsiTheme="minorHAnsi" w:cs="Arial"/>
          <w:b/>
          <w:sz w:val="22"/>
          <w:szCs w:val="22"/>
          <w:u w:val="single"/>
        </w:rPr>
        <w:t>1</w:t>
      </w:r>
    </w:p>
    <w:p w14:paraId="160283EB" w14:textId="77777777" w:rsidR="00F47980" w:rsidRPr="00DA6FF2" w:rsidRDefault="00F47980" w:rsidP="00F47980">
      <w:pPr>
        <w:autoSpaceDE w:val="0"/>
        <w:spacing w:line="276" w:lineRule="auto"/>
        <w:jc w:val="center"/>
        <w:rPr>
          <w:rFonts w:asciiTheme="minorHAnsi" w:hAnsiTheme="minorHAnsi" w:cs="Arial"/>
          <w:b/>
          <w:sz w:val="22"/>
          <w:szCs w:val="22"/>
        </w:rPr>
      </w:pPr>
    </w:p>
    <w:p w14:paraId="798B9D1E" w14:textId="77777777" w:rsidR="00F47980" w:rsidRPr="00DA6FF2" w:rsidRDefault="00F47980" w:rsidP="00F47980">
      <w:pPr>
        <w:autoSpaceDE w:val="0"/>
        <w:spacing w:line="276" w:lineRule="auto"/>
        <w:jc w:val="center"/>
        <w:rPr>
          <w:rFonts w:asciiTheme="minorHAnsi" w:hAnsiTheme="minorHAnsi" w:cs="Arial"/>
          <w:sz w:val="22"/>
          <w:szCs w:val="22"/>
          <w:u w:val="single"/>
        </w:rPr>
      </w:pPr>
      <w:r w:rsidRPr="00DA6FF2">
        <w:rPr>
          <w:rFonts w:asciiTheme="minorHAnsi" w:hAnsiTheme="minorHAnsi" w:cs="Arial"/>
          <w:b/>
          <w:sz w:val="22"/>
          <w:szCs w:val="22"/>
          <w:lang w:val="es-CL"/>
        </w:rPr>
        <w:t>Reporte de entrega del “Equipo</w:t>
      </w:r>
      <w:r w:rsidRPr="00DA6FF2">
        <w:rPr>
          <w:rFonts w:asciiTheme="minorHAnsi" w:hAnsiTheme="minorHAnsi" w:cs="Arial"/>
          <w:b/>
          <w:sz w:val="22"/>
          <w:szCs w:val="22"/>
          <w:lang w:val="es-MX"/>
        </w:rPr>
        <w:t>” al Arrendatario</w:t>
      </w:r>
    </w:p>
    <w:p w14:paraId="7C17846D" w14:textId="77777777" w:rsidR="00F47980" w:rsidRPr="00DA6FF2" w:rsidRDefault="00F47980" w:rsidP="00F47980">
      <w:pPr>
        <w:spacing w:line="276" w:lineRule="auto"/>
        <w:jc w:val="both"/>
        <w:rPr>
          <w:rFonts w:asciiTheme="minorHAnsi" w:hAnsiTheme="minorHAnsi" w:cs="Arial"/>
          <w:sz w:val="22"/>
          <w:szCs w:val="22"/>
          <w:u w:val="single"/>
        </w:rPr>
      </w:pPr>
    </w:p>
    <w:p w14:paraId="2D404575" w14:textId="77777777" w:rsidR="00F47980" w:rsidRPr="00DA6FF2" w:rsidRDefault="00F47980" w:rsidP="00F47980">
      <w:pPr>
        <w:spacing w:line="276" w:lineRule="auto"/>
        <w:jc w:val="both"/>
        <w:rPr>
          <w:rFonts w:asciiTheme="minorHAnsi" w:hAnsiTheme="minorHAnsi" w:cs="Arial"/>
          <w:sz w:val="22"/>
          <w:szCs w:val="22"/>
          <w:u w:val="single"/>
        </w:rPr>
      </w:pPr>
    </w:p>
    <w:p w14:paraId="15B556B9" w14:textId="77777777" w:rsidR="00F47980" w:rsidRDefault="00F47980" w:rsidP="00F47980">
      <w:pPr>
        <w:autoSpaceDE w:val="0"/>
        <w:spacing w:line="276" w:lineRule="auto"/>
        <w:jc w:val="both"/>
        <w:rPr>
          <w:rFonts w:asciiTheme="minorHAnsi" w:hAnsiTheme="minorHAnsi" w:cs="Arial"/>
          <w:sz w:val="22"/>
          <w:szCs w:val="22"/>
        </w:rPr>
      </w:pPr>
      <w:r w:rsidRPr="00DA6FF2">
        <w:rPr>
          <w:rFonts w:asciiTheme="minorHAnsi" w:hAnsiTheme="minorHAnsi" w:cs="Arial"/>
          <w:sz w:val="22"/>
          <w:szCs w:val="22"/>
        </w:rPr>
        <w:t xml:space="preserve">Con fecha </w:t>
      </w:r>
      <w:r w:rsidRPr="00DA6FF2">
        <w:rPr>
          <w:rFonts w:asciiTheme="minorHAnsi" w:hAnsiTheme="minorHAnsi" w:cs="Arial"/>
          <w:b/>
          <w:bCs/>
          <w:sz w:val="22"/>
          <w:szCs w:val="22"/>
        </w:rPr>
        <w:t>________________</w:t>
      </w:r>
      <w:r w:rsidRPr="00DA6FF2">
        <w:rPr>
          <w:rFonts w:asciiTheme="minorHAnsi" w:hAnsiTheme="minorHAnsi" w:cs="Arial"/>
          <w:sz w:val="22"/>
          <w:szCs w:val="22"/>
        </w:rPr>
        <w:t>, mediante el presente documento, la sociedad __________________, Rut_______________, representada por ____________________, Rut _____________, declara haber recibido en total conformidad el “Equipo” y todos sus accesorios, los que se detallan a continuación:</w:t>
      </w:r>
    </w:p>
    <w:p w14:paraId="68CCBA0A" w14:textId="77777777" w:rsidR="00F47980" w:rsidRDefault="00F47980" w:rsidP="00F47980">
      <w:pPr>
        <w:autoSpaceDE w:val="0"/>
        <w:spacing w:line="276" w:lineRule="auto"/>
        <w:jc w:val="both"/>
        <w:rPr>
          <w:rFonts w:asciiTheme="minorHAnsi" w:hAnsiTheme="minorHAnsi" w:cs="Arial"/>
          <w:sz w:val="22"/>
          <w:szCs w:val="22"/>
        </w:rPr>
      </w:pPr>
    </w:p>
    <w:p w14:paraId="110A12BD" w14:textId="0B5C4196" w:rsidR="00F47980" w:rsidRDefault="00F47980" w:rsidP="00F47980">
      <w:pPr>
        <w:autoSpaceDE w:val="0"/>
        <w:spacing w:line="276" w:lineRule="auto"/>
        <w:jc w:val="both"/>
        <w:rPr>
          <w:rFonts w:asciiTheme="minorHAnsi" w:hAnsiTheme="minorHAnsi" w:cs="Arial"/>
          <w:b/>
          <w:sz w:val="22"/>
          <w:szCs w:val="22"/>
        </w:rPr>
      </w:pPr>
      <w:r>
        <w:rPr>
          <w:rFonts w:asciiTheme="minorHAnsi" w:hAnsiTheme="minorHAnsi" w:cs="Arial"/>
          <w:b/>
          <w:sz w:val="22"/>
          <w:szCs w:val="22"/>
        </w:rPr>
        <w:t xml:space="preserve">El equipo Flujómetro </w:t>
      </w:r>
      <w:r>
        <w:rPr>
          <w:rFonts w:asciiTheme="minorHAnsi" w:hAnsiTheme="minorHAnsi" w:cs="Arial"/>
          <w:b/>
          <w:sz w:val="22"/>
          <w:szCs w:val="22"/>
        </w:rPr>
        <w:t>GUF-1000P</w:t>
      </w:r>
      <w:r>
        <w:rPr>
          <w:rFonts w:asciiTheme="minorHAnsi" w:hAnsiTheme="minorHAnsi" w:cs="Arial"/>
          <w:b/>
          <w:sz w:val="22"/>
          <w:szCs w:val="22"/>
        </w:rPr>
        <w:t xml:space="preserve"> incluye:</w:t>
      </w:r>
    </w:p>
    <w:p w14:paraId="4A7D8EDD" w14:textId="77777777" w:rsidR="00F47980" w:rsidRDefault="00F47980" w:rsidP="00F47980">
      <w:pPr>
        <w:autoSpaceDE w:val="0"/>
        <w:spacing w:line="276" w:lineRule="auto"/>
        <w:jc w:val="both"/>
        <w:rPr>
          <w:rFonts w:asciiTheme="minorHAnsi" w:hAnsiTheme="minorHAnsi" w:cs="Arial"/>
          <w:b/>
          <w:sz w:val="22"/>
          <w:szCs w:val="22"/>
        </w:rPr>
      </w:pPr>
    </w:p>
    <w:p w14:paraId="4DDE8296" w14:textId="77777777" w:rsidR="00F47980" w:rsidRDefault="00F47980" w:rsidP="00F47980">
      <w:pPr>
        <w:autoSpaceDE w:val="0"/>
        <w:spacing w:line="600" w:lineRule="auto"/>
        <w:jc w:val="both"/>
        <w:rPr>
          <w:rFonts w:asciiTheme="minorHAnsi" w:hAnsiTheme="minorHAnsi" w:cs="Arial"/>
          <w:b/>
          <w:sz w:val="22"/>
          <w:szCs w:val="22"/>
        </w:rPr>
        <w:sectPr w:rsidR="00F47980" w:rsidSect="00F47980">
          <w:headerReference w:type="default" r:id="rId9"/>
          <w:footerReference w:type="even" r:id="rId10"/>
          <w:footerReference w:type="default" r:id="rId11"/>
          <w:type w:val="continuous"/>
          <w:pgSz w:w="12242" w:h="15842" w:code="1"/>
          <w:pgMar w:top="1418" w:right="1701" w:bottom="1418" w:left="1701" w:header="709" w:footer="709" w:gutter="0"/>
          <w:cols w:space="708"/>
          <w:docGrid w:linePitch="360"/>
        </w:sectPr>
      </w:pPr>
    </w:p>
    <w:p w14:paraId="6C448736" w14:textId="17797F59"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 xml:space="preserve">Flujómetro </w:t>
      </w:r>
      <w:r>
        <w:rPr>
          <w:rFonts w:asciiTheme="minorHAnsi" w:hAnsiTheme="minorHAnsi" w:cs="Arial"/>
          <w:b/>
          <w:sz w:val="22"/>
          <w:szCs w:val="22"/>
        </w:rPr>
        <w:t>GUF-1000P</w:t>
      </w:r>
      <w:r w:rsidRPr="008A68E7">
        <w:rPr>
          <w:rFonts w:asciiTheme="minorHAnsi" w:hAnsiTheme="minorHAnsi" w:cs="Arial"/>
          <w:b/>
          <w:sz w:val="22"/>
          <w:szCs w:val="22"/>
        </w:rPr>
        <w:tab/>
      </w:r>
    </w:p>
    <w:p w14:paraId="1C0410D7" w14:textId="77777777"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 xml:space="preserve">Cargador Flujómetro </w:t>
      </w:r>
    </w:p>
    <w:p w14:paraId="6306C312" w14:textId="77777777"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Gel Medición</w:t>
      </w:r>
    </w:p>
    <w:p w14:paraId="157687DF" w14:textId="5A8D7AA9"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Pr>
          <w:rFonts w:asciiTheme="minorHAnsi" w:hAnsiTheme="minorHAnsi" w:cs="Arial"/>
          <w:b/>
          <w:sz w:val="22"/>
          <w:szCs w:val="22"/>
        </w:rPr>
        <w:t>Regla medición</w:t>
      </w:r>
    </w:p>
    <w:p w14:paraId="7F4732ED" w14:textId="77777777"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2 Cables con Sensores</w:t>
      </w:r>
      <w:r w:rsidRPr="008A68E7">
        <w:rPr>
          <w:rFonts w:asciiTheme="minorHAnsi" w:hAnsiTheme="minorHAnsi" w:cs="Arial"/>
          <w:b/>
          <w:sz w:val="22"/>
          <w:szCs w:val="22"/>
        </w:rPr>
        <w:tab/>
      </w:r>
    </w:p>
    <w:p w14:paraId="6979A1C9" w14:textId="77777777"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Cable Salida 4-20</w:t>
      </w:r>
    </w:p>
    <w:p w14:paraId="7A40873D" w14:textId="77777777"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2 Regla para Instalación Sensores</w:t>
      </w:r>
    </w:p>
    <w:p w14:paraId="18912C98" w14:textId="47E99BB8"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4 Abrazaderas</w:t>
      </w:r>
      <w:r>
        <w:rPr>
          <w:rFonts w:asciiTheme="minorHAnsi" w:hAnsiTheme="minorHAnsi" w:cs="Arial"/>
          <w:b/>
          <w:sz w:val="22"/>
          <w:szCs w:val="22"/>
        </w:rPr>
        <w:t xml:space="preserve"> tipo cadenas</w:t>
      </w:r>
    </w:p>
    <w:p w14:paraId="1468793F" w14:textId="77777777"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 xml:space="preserve">Maleta Flujómetro </w:t>
      </w:r>
    </w:p>
    <w:p w14:paraId="070017F1" w14:textId="77777777"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pPr>
      <w:r w:rsidRPr="008A68E7">
        <w:rPr>
          <w:rFonts w:asciiTheme="minorHAnsi" w:hAnsiTheme="minorHAnsi" w:cs="Arial"/>
          <w:b/>
          <w:sz w:val="22"/>
          <w:szCs w:val="22"/>
        </w:rPr>
        <w:t>Manual de Uso</w:t>
      </w:r>
      <w:r w:rsidRPr="008A68E7">
        <w:rPr>
          <w:rFonts w:asciiTheme="minorHAnsi" w:hAnsiTheme="minorHAnsi" w:cs="Arial"/>
          <w:b/>
          <w:sz w:val="22"/>
          <w:szCs w:val="22"/>
        </w:rPr>
        <w:tab/>
      </w:r>
    </w:p>
    <w:p w14:paraId="29A338EA" w14:textId="4C2F4B99" w:rsidR="00F47980" w:rsidRPr="008A68E7" w:rsidRDefault="00F47980" w:rsidP="00F47980">
      <w:pPr>
        <w:pStyle w:val="Prrafodelista"/>
        <w:numPr>
          <w:ilvl w:val="0"/>
          <w:numId w:val="6"/>
        </w:numPr>
        <w:autoSpaceDE w:val="0"/>
        <w:spacing w:line="600" w:lineRule="auto"/>
        <w:jc w:val="both"/>
        <w:rPr>
          <w:rFonts w:asciiTheme="minorHAnsi" w:hAnsiTheme="minorHAnsi" w:cs="Arial"/>
          <w:b/>
          <w:sz w:val="22"/>
          <w:szCs w:val="22"/>
        </w:rPr>
        <w:sectPr w:rsidR="00F47980" w:rsidRPr="008A68E7" w:rsidSect="00F47980">
          <w:type w:val="continuous"/>
          <w:pgSz w:w="12242" w:h="15842" w:code="1"/>
          <w:pgMar w:top="1418" w:right="1701" w:bottom="1418" w:left="1701" w:header="709" w:footer="709" w:gutter="0"/>
          <w:cols w:num="2" w:space="708"/>
          <w:docGrid w:linePitch="360"/>
        </w:sectPr>
      </w:pPr>
      <w:r w:rsidRPr="008A68E7">
        <w:rPr>
          <w:rFonts w:asciiTheme="minorHAnsi" w:hAnsiTheme="minorHAnsi" w:cs="Arial"/>
          <w:b/>
          <w:sz w:val="22"/>
          <w:szCs w:val="22"/>
        </w:rPr>
        <w:t xml:space="preserve">Tarjeta SD </w:t>
      </w:r>
      <w:r>
        <w:rPr>
          <w:rFonts w:asciiTheme="minorHAnsi" w:hAnsiTheme="minorHAnsi" w:cs="Arial"/>
          <w:b/>
          <w:sz w:val="22"/>
          <w:szCs w:val="22"/>
        </w:rPr>
        <w:t>8</w:t>
      </w:r>
      <w:r w:rsidRPr="008A68E7">
        <w:rPr>
          <w:rFonts w:asciiTheme="minorHAnsi" w:hAnsiTheme="minorHAnsi" w:cs="Arial"/>
          <w:b/>
          <w:sz w:val="22"/>
          <w:szCs w:val="22"/>
        </w:rPr>
        <w:t>G</w:t>
      </w:r>
    </w:p>
    <w:p w14:paraId="11FB6E91" w14:textId="77777777" w:rsidR="00F47980" w:rsidRPr="001E1F76" w:rsidRDefault="00F47980" w:rsidP="00F47980">
      <w:pPr>
        <w:autoSpaceDE w:val="0"/>
        <w:spacing w:line="276" w:lineRule="auto"/>
        <w:jc w:val="both"/>
        <w:rPr>
          <w:rFonts w:asciiTheme="minorHAnsi" w:hAnsiTheme="minorHAnsi" w:cs="Arial"/>
          <w:sz w:val="22"/>
          <w:szCs w:val="22"/>
        </w:rPr>
      </w:pPr>
    </w:p>
    <w:p w14:paraId="75CD72AF" w14:textId="77777777" w:rsidR="00F47980" w:rsidRPr="00DA6FF2" w:rsidRDefault="00F47980" w:rsidP="00F47980">
      <w:pPr>
        <w:spacing w:after="280"/>
        <w:jc w:val="both"/>
        <w:rPr>
          <w:rFonts w:asciiTheme="minorHAnsi" w:hAnsiTheme="minorHAnsi" w:cs="Arial"/>
          <w:sz w:val="22"/>
          <w:szCs w:val="22"/>
        </w:rPr>
      </w:pPr>
      <w:r w:rsidRPr="00DA6FF2">
        <w:rPr>
          <w:rFonts w:asciiTheme="minorHAnsi" w:hAnsiTheme="minorHAnsi" w:cs="Arial"/>
          <w:sz w:val="22"/>
          <w:szCs w:val="22"/>
        </w:rPr>
        <w:t xml:space="preserve">El “Arrendatario” se compromete a devolver en iguales condiciones el “Equipo” y sus accesorios, incurriendo en todos los gastos de envío, en oficinas de ARJ Participaciones </w:t>
      </w:r>
      <w:proofErr w:type="spellStart"/>
      <w:r w:rsidRPr="00DA6FF2">
        <w:rPr>
          <w:rFonts w:asciiTheme="minorHAnsi" w:hAnsiTheme="minorHAnsi" w:cs="Arial"/>
          <w:sz w:val="22"/>
          <w:szCs w:val="22"/>
        </w:rPr>
        <w:t>SpA</w:t>
      </w:r>
      <w:proofErr w:type="spellEnd"/>
      <w:r w:rsidRPr="00DA6FF2">
        <w:rPr>
          <w:rFonts w:asciiTheme="minorHAnsi" w:hAnsiTheme="minorHAnsi" w:cs="Arial"/>
          <w:sz w:val="22"/>
          <w:szCs w:val="22"/>
        </w:rPr>
        <w:t xml:space="preserve"> ubicada en S</w:t>
      </w:r>
      <w:r>
        <w:rPr>
          <w:rFonts w:asciiTheme="minorHAnsi" w:hAnsiTheme="minorHAnsi" w:cs="Arial"/>
          <w:sz w:val="22"/>
          <w:szCs w:val="22"/>
        </w:rPr>
        <w:t>an Pío X 2460, oficina 901</w:t>
      </w:r>
      <w:r w:rsidRPr="00DA6FF2">
        <w:rPr>
          <w:rFonts w:asciiTheme="minorHAnsi" w:hAnsiTheme="minorHAnsi" w:cs="Arial"/>
          <w:sz w:val="22"/>
          <w:szCs w:val="22"/>
        </w:rPr>
        <w:t>, Providencia-Santiago.</w:t>
      </w:r>
    </w:p>
    <w:p w14:paraId="65B5A4C0" w14:textId="77777777" w:rsidR="00F47980" w:rsidRPr="00DA6FF2" w:rsidRDefault="00F47980" w:rsidP="00F47980">
      <w:pPr>
        <w:jc w:val="both"/>
        <w:rPr>
          <w:rFonts w:asciiTheme="minorHAnsi" w:hAnsiTheme="minorHAnsi" w:cs="Arial"/>
          <w:sz w:val="22"/>
          <w:szCs w:val="22"/>
        </w:rPr>
      </w:pPr>
    </w:p>
    <w:p w14:paraId="047E394A" w14:textId="77777777" w:rsidR="00F47980" w:rsidRPr="00DA6FF2" w:rsidRDefault="00F47980" w:rsidP="00F47980">
      <w:pPr>
        <w:jc w:val="both"/>
        <w:rPr>
          <w:rFonts w:asciiTheme="minorHAnsi" w:hAnsiTheme="minorHAnsi" w:cs="Arial"/>
          <w:sz w:val="22"/>
          <w:szCs w:val="22"/>
        </w:rPr>
      </w:pPr>
    </w:p>
    <w:p w14:paraId="79686FB2" w14:textId="77777777" w:rsidR="00F47980" w:rsidRPr="00DA6FF2" w:rsidRDefault="00F47980" w:rsidP="00F47980">
      <w:pPr>
        <w:pStyle w:val="Textoindependiente21"/>
        <w:spacing w:line="276" w:lineRule="auto"/>
        <w:jc w:val="both"/>
        <w:rPr>
          <w:rFonts w:asciiTheme="minorHAnsi" w:hAnsiTheme="minorHAnsi" w:cs="Arial"/>
          <w:bCs/>
          <w:lang w:val="es-ES"/>
        </w:rPr>
      </w:pPr>
      <w:r>
        <w:rPr>
          <w:rFonts w:asciiTheme="minorHAnsi" w:hAnsiTheme="minorHAnsi" w:cs="Arial"/>
          <w:lang w:val="es-ES"/>
        </w:rPr>
        <w:t xml:space="preserve">   </w:t>
      </w:r>
      <w:r w:rsidRPr="00DA6FF2">
        <w:rPr>
          <w:rFonts w:asciiTheme="minorHAnsi" w:hAnsiTheme="minorHAnsi" w:cs="Arial"/>
          <w:lang w:val="es-ES"/>
        </w:rPr>
        <w:t>_______________________</w:t>
      </w:r>
      <w:r>
        <w:rPr>
          <w:rFonts w:asciiTheme="minorHAnsi" w:hAnsiTheme="minorHAnsi" w:cs="Arial"/>
          <w:lang w:val="es-ES"/>
        </w:rPr>
        <w:t>__</w:t>
      </w:r>
      <w:r w:rsidRPr="00DA6FF2">
        <w:rPr>
          <w:rFonts w:asciiTheme="minorHAnsi" w:hAnsiTheme="minorHAnsi" w:cs="Arial"/>
          <w:lang w:val="es-ES"/>
        </w:rPr>
        <w:t xml:space="preserve">  </w:t>
      </w:r>
      <w:r w:rsidRPr="00DA6FF2">
        <w:rPr>
          <w:rFonts w:asciiTheme="minorHAnsi" w:hAnsiTheme="minorHAnsi" w:cs="Arial"/>
          <w:bCs/>
          <w:lang w:val="es-ES"/>
        </w:rPr>
        <w:t xml:space="preserve">                                 </w:t>
      </w:r>
      <w:proofErr w:type="gramStart"/>
      <w:r>
        <w:rPr>
          <w:rFonts w:asciiTheme="minorHAnsi" w:hAnsiTheme="minorHAnsi" w:cs="Arial"/>
          <w:bCs/>
          <w:lang w:val="es-ES"/>
        </w:rPr>
        <w:tab/>
        <w:t xml:space="preserve">  </w:t>
      </w:r>
      <w:r w:rsidRPr="00DA6FF2">
        <w:rPr>
          <w:rFonts w:asciiTheme="minorHAnsi" w:hAnsiTheme="minorHAnsi" w:cs="Arial"/>
          <w:bCs/>
          <w:lang w:val="es-ES"/>
        </w:rPr>
        <w:t>Andrés</w:t>
      </w:r>
      <w:proofErr w:type="gramEnd"/>
      <w:r w:rsidRPr="00DA6FF2">
        <w:rPr>
          <w:rFonts w:asciiTheme="minorHAnsi" w:hAnsiTheme="minorHAnsi" w:cs="Arial"/>
          <w:bCs/>
          <w:lang w:val="es-ES"/>
        </w:rPr>
        <w:t xml:space="preserve"> Riveros Jaeger</w:t>
      </w:r>
    </w:p>
    <w:p w14:paraId="3691F920" w14:textId="77777777" w:rsidR="00F47980" w:rsidRPr="00DA6FF2" w:rsidRDefault="00F47980" w:rsidP="00F47980">
      <w:pPr>
        <w:pStyle w:val="Textoindependiente21"/>
        <w:spacing w:line="276" w:lineRule="auto"/>
        <w:jc w:val="both"/>
        <w:rPr>
          <w:rFonts w:asciiTheme="minorHAnsi" w:hAnsiTheme="minorHAnsi" w:cs="Arial"/>
          <w:lang w:val="es-ES"/>
        </w:rPr>
      </w:pPr>
      <w:r>
        <w:rPr>
          <w:rFonts w:asciiTheme="minorHAnsi" w:hAnsiTheme="minorHAnsi" w:cs="Arial"/>
          <w:bCs/>
          <w:lang w:val="es-ES"/>
        </w:rPr>
        <w:t xml:space="preserve">   </w:t>
      </w:r>
      <w:r w:rsidRPr="00DA6FF2">
        <w:rPr>
          <w:rFonts w:asciiTheme="minorHAnsi" w:hAnsiTheme="minorHAnsi" w:cs="Arial"/>
          <w:bCs/>
          <w:lang w:val="es-ES"/>
        </w:rPr>
        <w:t>_____________________</w:t>
      </w:r>
      <w:r>
        <w:rPr>
          <w:rFonts w:asciiTheme="minorHAnsi" w:hAnsiTheme="minorHAnsi" w:cs="Arial"/>
          <w:lang w:val="es-ES"/>
        </w:rPr>
        <w:t>____</w:t>
      </w:r>
      <w:r w:rsidRPr="00DA6FF2">
        <w:rPr>
          <w:rFonts w:asciiTheme="minorHAnsi" w:hAnsiTheme="minorHAnsi" w:cs="Arial"/>
          <w:lang w:val="es-ES"/>
        </w:rPr>
        <w:t xml:space="preserve">                                   </w:t>
      </w:r>
      <w:r>
        <w:rPr>
          <w:rFonts w:asciiTheme="minorHAnsi" w:hAnsiTheme="minorHAnsi" w:cs="Arial"/>
          <w:lang w:val="es-ES"/>
        </w:rPr>
        <w:tab/>
      </w:r>
      <w:r w:rsidRPr="00DA6FF2">
        <w:rPr>
          <w:rFonts w:asciiTheme="minorHAnsi" w:hAnsiTheme="minorHAnsi" w:cs="Arial"/>
          <w:lang w:val="es-ES"/>
        </w:rPr>
        <w:t xml:space="preserve">ARJ Participaciones </w:t>
      </w:r>
      <w:proofErr w:type="spellStart"/>
      <w:r w:rsidRPr="00DA6FF2">
        <w:rPr>
          <w:rFonts w:asciiTheme="minorHAnsi" w:hAnsiTheme="minorHAnsi" w:cs="Arial"/>
          <w:lang w:val="es-ES"/>
        </w:rPr>
        <w:t>SpA</w:t>
      </w:r>
      <w:proofErr w:type="spellEnd"/>
      <w:r w:rsidRPr="00DA6FF2">
        <w:rPr>
          <w:rFonts w:asciiTheme="minorHAnsi" w:hAnsiTheme="minorHAnsi" w:cs="Arial"/>
          <w:lang w:val="es-ES"/>
        </w:rPr>
        <w:t>.</w:t>
      </w:r>
    </w:p>
    <w:p w14:paraId="6FDC26B0" w14:textId="29F8AAF6" w:rsidR="007559D7" w:rsidRPr="00AA277E" w:rsidRDefault="00F47980" w:rsidP="00AA277E">
      <w:pPr>
        <w:pStyle w:val="Textoindependiente21"/>
        <w:spacing w:line="276" w:lineRule="auto"/>
        <w:jc w:val="both"/>
        <w:rPr>
          <w:rFonts w:asciiTheme="minorHAnsi" w:hAnsiTheme="minorHAnsi" w:cs="Arial"/>
          <w:lang w:val="es-ES"/>
        </w:rPr>
      </w:pPr>
      <w:r>
        <w:rPr>
          <w:rFonts w:asciiTheme="minorHAnsi" w:hAnsiTheme="minorHAnsi" w:cs="Arial"/>
          <w:lang w:val="es-ES"/>
        </w:rPr>
        <w:t xml:space="preserve">   Rut.: _____________________</w:t>
      </w:r>
      <w:r w:rsidRPr="00DA6FF2">
        <w:rPr>
          <w:rFonts w:asciiTheme="minorHAnsi" w:hAnsiTheme="minorHAnsi" w:cs="Arial"/>
          <w:lang w:val="es-ES"/>
        </w:rPr>
        <w:tab/>
      </w:r>
      <w:r w:rsidRPr="00DA6FF2">
        <w:rPr>
          <w:rFonts w:asciiTheme="minorHAnsi" w:hAnsiTheme="minorHAnsi" w:cs="Arial"/>
          <w:lang w:val="es-ES"/>
        </w:rPr>
        <w:tab/>
        <w:t xml:space="preserve">               </w:t>
      </w:r>
      <w:r>
        <w:rPr>
          <w:rFonts w:asciiTheme="minorHAnsi" w:hAnsiTheme="minorHAnsi" w:cs="Arial"/>
          <w:lang w:val="es-ES"/>
        </w:rPr>
        <w:t xml:space="preserve">   </w:t>
      </w:r>
      <w:r w:rsidRPr="00DA6FF2">
        <w:rPr>
          <w:rFonts w:asciiTheme="minorHAnsi" w:hAnsiTheme="minorHAnsi" w:cs="Arial"/>
          <w:lang w:val="es-ES"/>
        </w:rPr>
        <w:t>Rut.: 76.083.987−6</w:t>
      </w:r>
    </w:p>
    <w:sectPr w:rsidR="007559D7" w:rsidRPr="00AA277E" w:rsidSect="008A68E7">
      <w:type w:val="continuous"/>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FD0BA" w14:textId="77777777" w:rsidR="00BB2F3B" w:rsidRDefault="00BB2F3B">
      <w:r>
        <w:separator/>
      </w:r>
    </w:p>
  </w:endnote>
  <w:endnote w:type="continuationSeparator" w:id="0">
    <w:p w14:paraId="294B9EE7" w14:textId="77777777" w:rsidR="00BB2F3B" w:rsidRDefault="00BB2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0F2F" w14:textId="77777777" w:rsidR="00F47980" w:rsidRDefault="00F47980" w:rsidP="000D4F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B083D2" w14:textId="77777777" w:rsidR="00F47980" w:rsidRDefault="00F47980" w:rsidP="000D4F9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9967" w14:textId="77777777" w:rsidR="00F47980" w:rsidRDefault="00F47980" w:rsidP="00AA277E">
    <w:pPr>
      <w:pStyle w:val="Piedepgina"/>
      <w:framePr w:h="898" w:hRule="exact" w:wrap="around" w:vAnchor="text" w:hAnchor="page" w:x="1812" w:y="267"/>
      <w:rPr>
        <w:rStyle w:val="Nmerodepgina"/>
      </w:rPr>
    </w:pPr>
  </w:p>
  <w:p w14:paraId="0A21C3E3" w14:textId="77777777" w:rsidR="00F47980" w:rsidRDefault="00F47980" w:rsidP="00AA277E">
    <w:pPr>
      <w:pStyle w:val="Piedepgina"/>
      <w:framePr w:h="898" w:hRule="exact" w:wrap="around" w:vAnchor="text" w:hAnchor="page" w:x="1812" w:y="267"/>
      <w:rPr>
        <w:rStyle w:val="Nmerodepgina"/>
      </w:rPr>
    </w:pPr>
  </w:p>
  <w:p w14:paraId="4C64892C" w14:textId="77777777" w:rsidR="00F47980" w:rsidRPr="00AB6EE5" w:rsidRDefault="00F47980" w:rsidP="00AA277E">
    <w:pPr>
      <w:pStyle w:val="Piedepgina"/>
      <w:framePr w:h="898" w:hRule="exact" w:wrap="around" w:vAnchor="text" w:hAnchor="page" w:x="1812" w:y="267"/>
      <w:jc w:val="center"/>
      <w:rPr>
        <w:rStyle w:val="Nmerodepgina"/>
        <w:sz w:val="18"/>
        <w:szCs w:val="18"/>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47EF2F2E" w14:textId="77777777" w:rsidR="00F47980" w:rsidRDefault="00F47980" w:rsidP="00493B36">
    <w:pPr>
      <w:tabs>
        <w:tab w:val="left" w:pos="1050"/>
      </w:tabs>
      <w:rPr>
        <w:rFonts w:ascii="Arial" w:hAnsi="Arial" w:cs="Arial"/>
        <w:i/>
      </w:rPr>
    </w:pP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           </w:t>
    </w:r>
  </w:p>
  <w:p w14:paraId="3DF1DB84" w14:textId="77777777" w:rsidR="00F47980" w:rsidRDefault="00F47980" w:rsidP="00B01DD4">
    <w:pPr>
      <w:jc w:val="center"/>
      <w:rPr>
        <w:rFonts w:ascii="Arial" w:hAnsi="Arial" w:cs="Arial"/>
        <w:i/>
      </w:rPr>
    </w:pPr>
    <w:r>
      <w:rPr>
        <w:noProof/>
      </w:rPr>
      <w:drawing>
        <wp:anchor distT="0" distB="0" distL="114300" distR="114300" simplePos="0" relativeHeight="251664896" behindDoc="1" locked="0" layoutInCell="1" allowOverlap="1" wp14:anchorId="01792654" wp14:editId="1FC018E5">
          <wp:simplePos x="0" y="0"/>
          <wp:positionH relativeFrom="column">
            <wp:posOffset>5748020</wp:posOffset>
          </wp:positionH>
          <wp:positionV relativeFrom="paragraph">
            <wp:posOffset>27305</wp:posOffset>
          </wp:positionV>
          <wp:extent cx="307340" cy="307340"/>
          <wp:effectExtent l="0" t="0" r="0" b="0"/>
          <wp:wrapNone/>
          <wp:docPr id="12096624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i/>
      </w:rPr>
      <w:t xml:space="preserve">San Pío X 2460, Oficina 901, Providencia – Santiago – </w:t>
    </w:r>
    <w:proofErr w:type="gramStart"/>
    <w:r>
      <w:rPr>
        <w:rFonts w:ascii="Arial" w:hAnsi="Arial" w:cs="Arial"/>
        <w:i/>
      </w:rPr>
      <w:t>Chile  Rut</w:t>
    </w:r>
    <w:proofErr w:type="gramEnd"/>
    <w:r>
      <w:rPr>
        <w:rFonts w:ascii="Arial" w:hAnsi="Arial" w:cs="Arial"/>
        <w:i/>
      </w:rPr>
      <w:t>: 76.083.987-6</w:t>
    </w:r>
  </w:p>
  <w:p w14:paraId="027F2EB3" w14:textId="77777777" w:rsidR="00F47980" w:rsidRPr="00D11209" w:rsidRDefault="00F47980" w:rsidP="00D11209">
    <w:pPr>
      <w:jc w:val="center"/>
      <w:rPr>
        <w:rFonts w:ascii="Arial" w:hAnsi="Arial" w:cs="Arial"/>
        <w:i/>
      </w:rPr>
    </w:pPr>
    <w:r>
      <w:rPr>
        <w:rFonts w:ascii="Arial" w:hAnsi="Arial" w:cs="Arial"/>
        <w:i/>
      </w:rPr>
      <w:t xml:space="preserve">Cel (569) 83410374 contacto@vix.cl - </w:t>
    </w:r>
    <w:hyperlink r:id="rId2" w:history="1">
      <w:r w:rsidRPr="0041441A">
        <w:rPr>
          <w:rStyle w:val="Hipervnculo"/>
          <w:rFonts w:ascii="Arial" w:hAnsi="Arial" w:cs="Arial"/>
          <w:i/>
        </w:rPr>
        <w:t>www.vix.cl</w:t>
      </w:r>
    </w:hyperlink>
    <w:r>
      <w:rPr>
        <w:rFonts w:ascii="Arial" w:hAnsi="Arial" w:cs="Arial"/>
        <w:i/>
      </w:rPr>
      <w:t xml:space="preserve"> / Banco de Chile: 166-07806-09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667ED" w14:textId="77777777" w:rsidR="00BB2F3B" w:rsidRDefault="00BB2F3B">
      <w:r>
        <w:separator/>
      </w:r>
    </w:p>
  </w:footnote>
  <w:footnote w:type="continuationSeparator" w:id="0">
    <w:p w14:paraId="0FBED44C" w14:textId="77777777" w:rsidR="00BB2F3B" w:rsidRDefault="00BB2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FDE3" w14:textId="77777777" w:rsidR="00F47980" w:rsidRDefault="00F47980" w:rsidP="00C91A53">
    <w:pPr>
      <w:pStyle w:val="Encabezado"/>
      <w:jc w:val="center"/>
      <w:rPr>
        <w:rFonts w:ascii="Arial" w:hAnsi="Arial" w:cs="Arial"/>
        <w:b/>
        <w:sz w:val="32"/>
        <w:szCs w:val="32"/>
      </w:rPr>
    </w:pPr>
    <w:r>
      <w:rPr>
        <w:rFonts w:ascii="Arial" w:hAnsi="Arial" w:cs="Arial"/>
        <w:b/>
        <w:sz w:val="32"/>
        <w:szCs w:val="32"/>
        <w:lang w:val="es-MX"/>
      </w:rPr>
      <w:t>CONTRATO SERVICIO DE ARRIENDO</w:t>
    </w:r>
  </w:p>
  <w:p w14:paraId="0858E295" w14:textId="77777777" w:rsidR="00F47980" w:rsidRDefault="00F479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11F107A2"/>
    <w:multiLevelType w:val="hybridMultilevel"/>
    <w:tmpl w:val="EF2E74E2"/>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15B7529C"/>
    <w:multiLevelType w:val="hybridMultilevel"/>
    <w:tmpl w:val="F4867AF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3C77A5"/>
    <w:multiLevelType w:val="hybridMultilevel"/>
    <w:tmpl w:val="F4867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793F15"/>
    <w:multiLevelType w:val="hybridMultilevel"/>
    <w:tmpl w:val="94BEE0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C8F6EB9"/>
    <w:multiLevelType w:val="hybridMultilevel"/>
    <w:tmpl w:val="F59E4D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57545210">
    <w:abstractNumId w:val="0"/>
  </w:num>
  <w:num w:numId="2" w16cid:durableId="766661051">
    <w:abstractNumId w:val="5"/>
  </w:num>
  <w:num w:numId="3" w16cid:durableId="453403017">
    <w:abstractNumId w:val="1"/>
  </w:num>
  <w:num w:numId="4" w16cid:durableId="596450341">
    <w:abstractNumId w:val="4"/>
  </w:num>
  <w:num w:numId="5" w16cid:durableId="276956316">
    <w:abstractNumId w:val="2"/>
  </w:num>
  <w:num w:numId="6" w16cid:durableId="1271277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47"/>
    <w:rsid w:val="00000C2C"/>
    <w:rsid w:val="000D4F9A"/>
    <w:rsid w:val="000F714D"/>
    <w:rsid w:val="001E1F76"/>
    <w:rsid w:val="001F0A1C"/>
    <w:rsid w:val="001F74AE"/>
    <w:rsid w:val="00243742"/>
    <w:rsid w:val="00283E02"/>
    <w:rsid w:val="00307CE4"/>
    <w:rsid w:val="003B1AE6"/>
    <w:rsid w:val="003D2EBA"/>
    <w:rsid w:val="003E04E1"/>
    <w:rsid w:val="004079A6"/>
    <w:rsid w:val="00421D04"/>
    <w:rsid w:val="004600BA"/>
    <w:rsid w:val="00493B36"/>
    <w:rsid w:val="004B7BBE"/>
    <w:rsid w:val="004C49AD"/>
    <w:rsid w:val="0050351C"/>
    <w:rsid w:val="00547810"/>
    <w:rsid w:val="005B1AB6"/>
    <w:rsid w:val="0061673B"/>
    <w:rsid w:val="0066003A"/>
    <w:rsid w:val="00690D1E"/>
    <w:rsid w:val="006F59C3"/>
    <w:rsid w:val="00713E73"/>
    <w:rsid w:val="00720D72"/>
    <w:rsid w:val="00725B04"/>
    <w:rsid w:val="007559D7"/>
    <w:rsid w:val="007737DC"/>
    <w:rsid w:val="0077491F"/>
    <w:rsid w:val="00787874"/>
    <w:rsid w:val="0079758B"/>
    <w:rsid w:val="007A5B64"/>
    <w:rsid w:val="008968C8"/>
    <w:rsid w:val="008A68E7"/>
    <w:rsid w:val="009351AF"/>
    <w:rsid w:val="00A03F94"/>
    <w:rsid w:val="00A34AEF"/>
    <w:rsid w:val="00AA277E"/>
    <w:rsid w:val="00AA29A1"/>
    <w:rsid w:val="00AB6EE5"/>
    <w:rsid w:val="00AF5F92"/>
    <w:rsid w:val="00B01DD4"/>
    <w:rsid w:val="00B41E3B"/>
    <w:rsid w:val="00B56046"/>
    <w:rsid w:val="00BA2BD3"/>
    <w:rsid w:val="00BB2F3B"/>
    <w:rsid w:val="00BD008F"/>
    <w:rsid w:val="00BF022D"/>
    <w:rsid w:val="00C10B15"/>
    <w:rsid w:val="00C50595"/>
    <w:rsid w:val="00C91A53"/>
    <w:rsid w:val="00CF1FFD"/>
    <w:rsid w:val="00CF35DA"/>
    <w:rsid w:val="00CF4039"/>
    <w:rsid w:val="00D0072E"/>
    <w:rsid w:val="00D11209"/>
    <w:rsid w:val="00D65F7F"/>
    <w:rsid w:val="00D90DDD"/>
    <w:rsid w:val="00DA40AE"/>
    <w:rsid w:val="00DA6FF2"/>
    <w:rsid w:val="00E440FF"/>
    <w:rsid w:val="00E82785"/>
    <w:rsid w:val="00E922A8"/>
    <w:rsid w:val="00E95CA2"/>
    <w:rsid w:val="00EB039E"/>
    <w:rsid w:val="00EC1F64"/>
    <w:rsid w:val="00EE447A"/>
    <w:rsid w:val="00F25622"/>
    <w:rsid w:val="00F43F66"/>
    <w:rsid w:val="00F47980"/>
    <w:rsid w:val="00F56BFF"/>
    <w:rsid w:val="00F76E04"/>
    <w:rsid w:val="00F9280A"/>
    <w:rsid w:val="00FB4C47"/>
    <w:rsid w:val="00FF5B9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4402B2"/>
  <w15:docId w15:val="{005FC907-3319-B243-AB10-23C92B14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C47"/>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rsid w:val="00FB4C47"/>
    <w:rPr>
      <w:sz w:val="16"/>
      <w:szCs w:val="16"/>
    </w:rPr>
  </w:style>
  <w:style w:type="paragraph" w:styleId="Textocomentario">
    <w:name w:val="annotation text"/>
    <w:basedOn w:val="Normal"/>
    <w:link w:val="TextocomentarioCar"/>
    <w:rsid w:val="00FB4C47"/>
    <w:rPr>
      <w:sz w:val="20"/>
      <w:szCs w:val="20"/>
    </w:rPr>
  </w:style>
  <w:style w:type="character" w:customStyle="1" w:styleId="TextocomentarioCar">
    <w:name w:val="Texto comentario Car"/>
    <w:basedOn w:val="Fuentedeprrafopredeter"/>
    <w:link w:val="Textocomentario"/>
    <w:rsid w:val="00FB4C47"/>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FB4C47"/>
    <w:rPr>
      <w:rFonts w:ascii="Tahoma" w:hAnsi="Tahoma" w:cs="Tahoma"/>
      <w:sz w:val="16"/>
      <w:szCs w:val="16"/>
    </w:rPr>
  </w:style>
  <w:style w:type="character" w:customStyle="1" w:styleId="TextodegloboCar">
    <w:name w:val="Texto de globo Car"/>
    <w:basedOn w:val="Fuentedeprrafopredeter"/>
    <w:link w:val="Textodeglobo"/>
    <w:uiPriority w:val="99"/>
    <w:semiHidden/>
    <w:rsid w:val="00FB4C47"/>
    <w:rPr>
      <w:rFonts w:ascii="Tahoma" w:eastAsia="Times New Roman" w:hAnsi="Tahoma" w:cs="Tahoma"/>
      <w:sz w:val="16"/>
      <w:szCs w:val="16"/>
      <w:lang w:eastAsia="es-ES"/>
    </w:rPr>
  </w:style>
  <w:style w:type="paragraph" w:styleId="Sinespaciado">
    <w:name w:val="No Spacing"/>
    <w:uiPriority w:val="1"/>
    <w:qFormat/>
    <w:rsid w:val="00FB4C47"/>
    <w:pPr>
      <w:spacing w:after="0" w:line="240" w:lineRule="auto"/>
    </w:pPr>
    <w:rPr>
      <w:rFonts w:ascii="Times New Roman" w:eastAsia="Times New Roman" w:hAnsi="Times New Roman" w:cs="Times New Roman"/>
      <w:sz w:val="24"/>
      <w:szCs w:val="24"/>
      <w:lang w:eastAsia="es-ES"/>
    </w:rPr>
  </w:style>
  <w:style w:type="paragraph" w:customStyle="1" w:styleId="Textoindependiente21">
    <w:name w:val="Texto independiente 21"/>
    <w:basedOn w:val="Normal"/>
    <w:rsid w:val="00FB4C47"/>
    <w:pPr>
      <w:suppressAutoHyphens/>
      <w:spacing w:after="120" w:line="480" w:lineRule="auto"/>
    </w:pPr>
    <w:rPr>
      <w:rFonts w:ascii="Calibri" w:eastAsia="Calibri" w:hAnsi="Calibri" w:cs="Calibri"/>
      <w:sz w:val="22"/>
      <w:szCs w:val="22"/>
      <w:lang w:val="en-US" w:eastAsia="ar-SA"/>
    </w:rPr>
  </w:style>
  <w:style w:type="paragraph" w:styleId="Asuntodelcomentario">
    <w:name w:val="annotation subject"/>
    <w:basedOn w:val="Textocomentario"/>
    <w:next w:val="Textocomentario"/>
    <w:link w:val="AsuntodelcomentarioCar"/>
    <w:uiPriority w:val="99"/>
    <w:semiHidden/>
    <w:unhideWhenUsed/>
    <w:rsid w:val="00CF35DA"/>
    <w:rPr>
      <w:b/>
      <w:bCs/>
    </w:rPr>
  </w:style>
  <w:style w:type="character" w:customStyle="1" w:styleId="AsuntodelcomentarioCar">
    <w:name w:val="Asunto del comentario Car"/>
    <w:basedOn w:val="TextocomentarioCar"/>
    <w:link w:val="Asuntodelcomentario"/>
    <w:uiPriority w:val="99"/>
    <w:semiHidden/>
    <w:rsid w:val="00CF35DA"/>
    <w:rPr>
      <w:rFonts w:ascii="Times New Roman" w:eastAsia="Times New Roman" w:hAnsi="Times New Roman" w:cs="Times New Roman"/>
      <w:b/>
      <w:bCs/>
      <w:sz w:val="20"/>
      <w:szCs w:val="20"/>
      <w:lang w:eastAsia="es-ES"/>
    </w:rPr>
  </w:style>
  <w:style w:type="paragraph" w:styleId="Piedepgina">
    <w:name w:val="footer"/>
    <w:basedOn w:val="Normal"/>
    <w:link w:val="PiedepginaCar"/>
    <w:rsid w:val="007559D7"/>
    <w:pPr>
      <w:suppressAutoHyphens/>
    </w:pPr>
    <w:rPr>
      <w:rFonts w:ascii="Calibri" w:eastAsia="Calibri" w:hAnsi="Calibri" w:cs="Calibri"/>
      <w:sz w:val="22"/>
      <w:szCs w:val="22"/>
      <w:lang w:val="en-US" w:eastAsia="ar-SA"/>
    </w:rPr>
  </w:style>
  <w:style w:type="character" w:customStyle="1" w:styleId="PiedepginaCar">
    <w:name w:val="Pie de página Car"/>
    <w:basedOn w:val="Fuentedeprrafopredeter"/>
    <w:link w:val="Piedepgina"/>
    <w:rsid w:val="007559D7"/>
    <w:rPr>
      <w:rFonts w:ascii="Calibri" w:eastAsia="Calibri" w:hAnsi="Calibri" w:cs="Calibri"/>
      <w:lang w:val="en-US" w:eastAsia="ar-SA"/>
    </w:rPr>
  </w:style>
  <w:style w:type="character" w:customStyle="1" w:styleId="Notaapie">
    <w:name w:val="Nota a pie"/>
    <w:rsid w:val="00BA2BD3"/>
    <w:rPr>
      <w:lang w:val="en-GB"/>
    </w:rPr>
  </w:style>
  <w:style w:type="character" w:styleId="Nmerodepgina">
    <w:name w:val="page number"/>
    <w:basedOn w:val="Fuentedeprrafopredeter"/>
    <w:uiPriority w:val="99"/>
    <w:semiHidden/>
    <w:unhideWhenUsed/>
    <w:rsid w:val="000D4F9A"/>
  </w:style>
  <w:style w:type="table" w:styleId="Tablaconcuadrcula">
    <w:name w:val="Table Grid"/>
    <w:basedOn w:val="Tablanormal"/>
    <w:uiPriority w:val="59"/>
    <w:rsid w:val="00000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B01DD4"/>
    <w:pPr>
      <w:tabs>
        <w:tab w:val="center" w:pos="4252"/>
        <w:tab w:val="right" w:pos="8504"/>
      </w:tabs>
    </w:pPr>
  </w:style>
  <w:style w:type="character" w:customStyle="1" w:styleId="EncabezadoCar">
    <w:name w:val="Encabezado Car"/>
    <w:basedOn w:val="Fuentedeprrafopredeter"/>
    <w:link w:val="Encabezado"/>
    <w:uiPriority w:val="99"/>
    <w:rsid w:val="00B01DD4"/>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5F92"/>
    <w:pPr>
      <w:ind w:left="720"/>
      <w:contextualSpacing/>
    </w:pPr>
  </w:style>
  <w:style w:type="character" w:styleId="Hipervnculo">
    <w:name w:val="Hyperlink"/>
    <w:basedOn w:val="Fuentedeprrafopredeter"/>
    <w:uiPriority w:val="99"/>
    <w:unhideWhenUsed/>
    <w:rsid w:val="00D11209"/>
    <w:rPr>
      <w:color w:val="0000FF" w:themeColor="hyperlink"/>
      <w:u w:val="single"/>
    </w:rPr>
  </w:style>
  <w:style w:type="character" w:styleId="Mencinsinresolver">
    <w:name w:val="Unresolved Mention"/>
    <w:basedOn w:val="Fuentedeprrafopredeter"/>
    <w:uiPriority w:val="99"/>
    <w:semiHidden/>
    <w:unhideWhenUsed/>
    <w:rsid w:val="00D11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vix.cl"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A3F4E-A1A2-824A-BB83-F77E9BF64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1836</Words>
  <Characters>10103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Andrés Riveros</cp:lastModifiedBy>
  <cp:revision>3</cp:revision>
  <cp:lastPrinted>2025-01-23T16:41:00Z</cp:lastPrinted>
  <dcterms:created xsi:type="dcterms:W3CDTF">2025-01-23T17:05:00Z</dcterms:created>
  <dcterms:modified xsi:type="dcterms:W3CDTF">2025-01-23T17:08:00Z</dcterms:modified>
</cp:coreProperties>
</file>